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8EA0" w14:textId="1E543FC7" w:rsidR="006F044D" w:rsidRPr="00237286" w:rsidRDefault="00A80A69" w:rsidP="00A80A69">
      <w:pPr>
        <w:spacing w:line="320" w:lineRule="exact"/>
        <w:rPr>
          <w:rFonts w:ascii="BIZ UDP明朝 Medium" w:eastAsia="BIZ UDP明朝 Medium" w:hAnsi="BIZ UDP明朝 Medium"/>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w:t>
      </w:r>
      <w:r w:rsidR="00237286">
        <w:rPr>
          <w:rFonts w:asciiTheme="majorEastAsia" w:eastAsiaTheme="majorEastAsia" w:hAnsiTheme="majorEastAsia" w:hint="eastAsia"/>
          <w:b/>
          <w:color w:val="FFFFFF" w:themeColor="background1"/>
          <w:sz w:val="24"/>
          <w:szCs w:val="24"/>
          <w:highlight w:val="black"/>
        </w:rPr>
        <w:t xml:space="preserve">　　</w:t>
      </w:r>
      <w:r>
        <w:rPr>
          <w:rFonts w:asciiTheme="majorEastAsia" w:eastAsiaTheme="majorEastAsia" w:hAnsiTheme="majorEastAsia" w:hint="eastAsia"/>
          <w:b/>
          <w:color w:val="FFFFFF" w:themeColor="background1"/>
          <w:sz w:val="24"/>
          <w:szCs w:val="24"/>
          <w:highlight w:val="black"/>
        </w:rPr>
        <w:t xml:space="preserve">　　</w:t>
      </w:r>
      <w:r w:rsidRPr="00237286">
        <w:rPr>
          <w:rFonts w:ascii="BIZ UDP明朝 Medium" w:eastAsia="BIZ UDP明朝 Medium" w:hAnsi="BIZ UDP明朝 Medium" w:hint="eastAsia"/>
          <w:b/>
          <w:color w:val="FFFFFF" w:themeColor="background1"/>
          <w:sz w:val="24"/>
          <w:szCs w:val="24"/>
          <w:highlight w:val="black"/>
        </w:rPr>
        <w:t xml:space="preserve">　</w:t>
      </w:r>
      <w:r w:rsidR="006F044D" w:rsidRPr="00237286">
        <w:rPr>
          <w:rFonts w:ascii="BIZ UDP明朝 Medium" w:eastAsia="BIZ UDP明朝 Medium" w:hAnsi="BIZ UDP明朝 Medium" w:hint="eastAsia"/>
          <w:b/>
          <w:color w:val="FFFFFF" w:themeColor="background1"/>
          <w:sz w:val="24"/>
          <w:szCs w:val="24"/>
          <w:highlight w:val="black"/>
        </w:rPr>
        <w:t>四国大学サッカーリーグ２０２</w:t>
      </w:r>
      <w:r w:rsidR="00A8455A">
        <w:rPr>
          <w:rFonts w:ascii="BIZ UDP明朝 Medium" w:eastAsia="BIZ UDP明朝 Medium" w:hAnsi="BIZ UDP明朝 Medium" w:hint="eastAsia"/>
          <w:b/>
          <w:color w:val="FFFFFF" w:themeColor="background1"/>
          <w:sz w:val="24"/>
          <w:szCs w:val="24"/>
          <w:highlight w:val="black"/>
        </w:rPr>
        <w:t>3</w:t>
      </w:r>
      <w:r w:rsidRPr="00237286">
        <w:rPr>
          <w:rFonts w:ascii="BIZ UDP明朝 Medium" w:eastAsia="BIZ UDP明朝 Medium" w:hAnsi="BIZ UDP明朝 Medium" w:hint="eastAsia"/>
          <w:b/>
          <w:color w:val="FFFFFF" w:themeColor="background1"/>
          <w:sz w:val="24"/>
          <w:szCs w:val="24"/>
          <w:highlight w:val="black"/>
        </w:rPr>
        <w:t xml:space="preserve">＜開催要項＞　　　</w:t>
      </w:r>
      <w:r w:rsidR="00237286">
        <w:rPr>
          <w:rFonts w:ascii="BIZ UDP明朝 Medium" w:eastAsia="BIZ UDP明朝 Medium" w:hAnsi="BIZ UDP明朝 Medium" w:hint="eastAsia"/>
          <w:b/>
          <w:color w:val="FFFFFF" w:themeColor="background1"/>
          <w:sz w:val="24"/>
          <w:szCs w:val="24"/>
          <w:highlight w:val="black"/>
        </w:rPr>
        <w:t xml:space="preserve">　</w:t>
      </w:r>
      <w:r w:rsidRPr="00237286">
        <w:rPr>
          <w:rFonts w:ascii="BIZ UDP明朝 Medium" w:eastAsia="BIZ UDP明朝 Medium" w:hAnsi="BIZ UDP明朝 Medium" w:hint="eastAsia"/>
          <w:b/>
          <w:color w:val="FFFFFF" w:themeColor="background1"/>
          <w:sz w:val="24"/>
          <w:szCs w:val="24"/>
          <w:highlight w:val="black"/>
        </w:rPr>
        <w:t xml:space="preserve">　</w:t>
      </w:r>
      <w:r w:rsidR="00237286">
        <w:rPr>
          <w:rFonts w:ascii="BIZ UDP明朝 Medium" w:eastAsia="BIZ UDP明朝 Medium" w:hAnsi="BIZ UDP明朝 Medium" w:hint="eastAsia"/>
          <w:b/>
          <w:color w:val="FFFFFF" w:themeColor="background1"/>
          <w:sz w:val="24"/>
          <w:szCs w:val="24"/>
          <w:highlight w:val="black"/>
        </w:rPr>
        <w:t xml:space="preserve">　　　　</w:t>
      </w:r>
      <w:r w:rsidRPr="00237286">
        <w:rPr>
          <w:rFonts w:ascii="BIZ UDP明朝 Medium" w:eastAsia="BIZ UDP明朝 Medium" w:hAnsi="BIZ UDP明朝 Medium" w:hint="eastAsia"/>
          <w:b/>
          <w:color w:val="FFFFFF" w:themeColor="background1"/>
          <w:sz w:val="24"/>
          <w:szCs w:val="24"/>
          <w:highlight w:val="black"/>
        </w:rPr>
        <w:t xml:space="preserve">　　　　　　　</w:t>
      </w:r>
      <w:r w:rsidR="00237286">
        <w:rPr>
          <w:rFonts w:ascii="BIZ UDP明朝 Medium" w:eastAsia="BIZ UDP明朝 Medium" w:hAnsi="BIZ UDP明朝 Medium" w:hint="eastAsia"/>
          <w:b/>
          <w:color w:val="FFFFFF" w:themeColor="background1"/>
          <w:sz w:val="24"/>
          <w:szCs w:val="24"/>
          <w:highlight w:val="black"/>
        </w:rPr>
        <w:t xml:space="preserve">　　</w:t>
      </w:r>
    </w:p>
    <w:tbl>
      <w:tblPr>
        <w:tblW w:w="10490" w:type="dxa"/>
        <w:tblLook w:val="04A0" w:firstRow="1" w:lastRow="0" w:firstColumn="1" w:lastColumn="0" w:noHBand="0" w:noVBand="1"/>
      </w:tblPr>
      <w:tblGrid>
        <w:gridCol w:w="10490"/>
      </w:tblGrid>
      <w:tr w:rsidR="006F044D" w:rsidRPr="009D4740" w14:paraId="0C56EC40" w14:textId="77777777" w:rsidTr="00F6196A">
        <w:trPr>
          <w:trHeight w:val="523"/>
        </w:trPr>
        <w:tc>
          <w:tcPr>
            <w:tcW w:w="10490" w:type="dxa"/>
            <w:shd w:val="clear" w:color="auto" w:fill="auto"/>
          </w:tcPr>
          <w:p w14:paraId="10DA6E77" w14:textId="77777777" w:rsidR="006F044D" w:rsidRPr="002631D0" w:rsidRDefault="006F044D" w:rsidP="00237286">
            <w:pPr>
              <w:spacing w:line="260" w:lineRule="exact"/>
              <w:rPr>
                <w:rFonts w:ascii="BIZ UDP明朝 Medium" w:eastAsia="BIZ UDP明朝 Medium" w:hAnsi="BIZ UDP明朝 Medium"/>
                <w:b/>
                <w:szCs w:val="21"/>
              </w:rPr>
            </w:pPr>
            <w:r w:rsidRPr="002631D0">
              <w:rPr>
                <w:rFonts w:ascii="BIZ UDP明朝 Medium" w:eastAsia="BIZ UDP明朝 Medium" w:hAnsi="BIZ UDP明朝 Medium" w:hint="eastAsia"/>
                <w:b/>
                <w:szCs w:val="21"/>
              </w:rPr>
              <w:t>１．大会名称</w:t>
            </w:r>
          </w:p>
          <w:p w14:paraId="26CC72A5" w14:textId="0E4913F4" w:rsidR="006F044D" w:rsidRPr="002631D0" w:rsidRDefault="006F044D" w:rsidP="00751249">
            <w:pPr>
              <w:spacing w:line="260" w:lineRule="exact"/>
              <w:ind w:firstLineChars="300" w:firstLine="630"/>
              <w:rPr>
                <w:rFonts w:ascii="BIZ UDP明朝 Medium" w:eastAsia="BIZ UDP明朝 Medium" w:hAnsi="BIZ UDP明朝 Medium"/>
                <w:szCs w:val="21"/>
              </w:rPr>
            </w:pPr>
            <w:r w:rsidRPr="002631D0">
              <w:rPr>
                <w:rFonts w:ascii="BIZ UDP明朝 Medium" w:eastAsia="BIZ UDP明朝 Medium" w:hAnsi="BIZ UDP明朝 Medium" w:hint="eastAsia"/>
                <w:szCs w:val="21"/>
              </w:rPr>
              <w:t>令和</w:t>
            </w:r>
            <w:r w:rsidR="006B497C">
              <w:rPr>
                <w:rFonts w:ascii="BIZ UDP明朝 Medium" w:eastAsia="BIZ UDP明朝 Medium" w:hAnsi="BIZ UDP明朝 Medium" w:hint="eastAsia"/>
                <w:szCs w:val="21"/>
              </w:rPr>
              <w:t>5</w:t>
            </w:r>
            <w:r w:rsidRPr="002631D0">
              <w:rPr>
                <w:rFonts w:ascii="BIZ UDP明朝 Medium" w:eastAsia="BIZ UDP明朝 Medium" w:hAnsi="BIZ UDP明朝 Medium" w:hint="eastAsia"/>
                <w:szCs w:val="21"/>
              </w:rPr>
              <w:t>年度　四国大学サッカーリーグ（兼　第7</w:t>
            </w:r>
            <w:r w:rsidR="006B497C">
              <w:rPr>
                <w:rFonts w:ascii="BIZ UDP明朝 Medium" w:eastAsia="BIZ UDP明朝 Medium" w:hAnsi="BIZ UDP明朝 Medium" w:hint="eastAsia"/>
                <w:szCs w:val="21"/>
              </w:rPr>
              <w:t>2</w:t>
            </w:r>
            <w:r w:rsidRPr="002631D0">
              <w:rPr>
                <w:rFonts w:ascii="BIZ UDP明朝 Medium" w:eastAsia="BIZ UDP明朝 Medium" w:hAnsi="BIZ UDP明朝 Medium" w:hint="eastAsia"/>
                <w:szCs w:val="21"/>
              </w:rPr>
              <w:t>回全日本大学サッカー選手権大会四国地区予選会）</w:t>
            </w:r>
          </w:p>
        </w:tc>
      </w:tr>
      <w:tr w:rsidR="006F044D" w:rsidRPr="009D4740" w14:paraId="123B2123" w14:textId="77777777" w:rsidTr="00237286">
        <w:trPr>
          <w:trHeight w:val="387"/>
        </w:trPr>
        <w:tc>
          <w:tcPr>
            <w:tcW w:w="10490" w:type="dxa"/>
            <w:shd w:val="clear" w:color="auto" w:fill="auto"/>
          </w:tcPr>
          <w:p w14:paraId="7DB21196" w14:textId="77777777" w:rsidR="006F044D" w:rsidRPr="002631D0" w:rsidRDefault="006F044D" w:rsidP="00237286">
            <w:pPr>
              <w:spacing w:line="260" w:lineRule="exact"/>
              <w:rPr>
                <w:rFonts w:ascii="BIZ UDP明朝 Medium" w:eastAsia="BIZ UDP明朝 Medium" w:hAnsi="BIZ UDP明朝 Medium"/>
                <w:b/>
                <w:szCs w:val="21"/>
              </w:rPr>
            </w:pPr>
            <w:r w:rsidRPr="002631D0">
              <w:rPr>
                <w:rFonts w:ascii="BIZ UDP明朝 Medium" w:eastAsia="BIZ UDP明朝 Medium" w:hAnsi="BIZ UDP明朝 Medium" w:hint="eastAsia"/>
                <w:b/>
                <w:szCs w:val="21"/>
              </w:rPr>
              <w:t>２．主催</w:t>
            </w:r>
          </w:p>
          <w:p w14:paraId="3359AC7E" w14:textId="7282D653" w:rsidR="006F044D" w:rsidRPr="002631D0" w:rsidRDefault="00A42F33" w:rsidP="00237286">
            <w:pPr>
              <w:spacing w:line="260" w:lineRule="exact"/>
              <w:ind w:firstLineChars="300" w:firstLine="630"/>
              <w:rPr>
                <w:rFonts w:ascii="BIZ UDP明朝 Medium" w:eastAsia="BIZ UDP明朝 Medium" w:hAnsi="BIZ UDP明朝 Medium"/>
                <w:szCs w:val="21"/>
              </w:rPr>
            </w:pPr>
            <w:r w:rsidRPr="002631D0">
              <w:rPr>
                <w:rFonts w:ascii="BIZ UDP明朝 Medium" w:eastAsia="BIZ UDP明朝 Medium" w:hAnsi="BIZ UDP明朝 Medium" w:hint="eastAsia"/>
                <w:szCs w:val="21"/>
              </w:rPr>
              <w:t>一般社団法人</w:t>
            </w:r>
            <w:r w:rsidR="006F044D" w:rsidRPr="002631D0">
              <w:rPr>
                <w:rFonts w:ascii="BIZ UDP明朝 Medium" w:eastAsia="BIZ UDP明朝 Medium" w:hAnsi="BIZ UDP明朝 Medium" w:hint="eastAsia"/>
                <w:szCs w:val="21"/>
              </w:rPr>
              <w:t>四国サッカー協会　　四国大学サッカー連盟</w:t>
            </w:r>
          </w:p>
        </w:tc>
      </w:tr>
      <w:tr w:rsidR="006F044D" w:rsidRPr="009D4740" w14:paraId="0BB089AE" w14:textId="77777777" w:rsidTr="00237286">
        <w:trPr>
          <w:trHeight w:val="776"/>
        </w:trPr>
        <w:tc>
          <w:tcPr>
            <w:tcW w:w="10490" w:type="dxa"/>
            <w:shd w:val="clear" w:color="auto" w:fill="auto"/>
          </w:tcPr>
          <w:p w14:paraId="0172FA82" w14:textId="77777777" w:rsidR="006F044D" w:rsidRPr="002631D0" w:rsidRDefault="006F044D" w:rsidP="00237286">
            <w:pPr>
              <w:spacing w:line="260" w:lineRule="exact"/>
              <w:rPr>
                <w:rFonts w:ascii="BIZ UDP明朝 Medium" w:eastAsia="BIZ UDP明朝 Medium" w:hAnsi="BIZ UDP明朝 Medium"/>
                <w:b/>
                <w:szCs w:val="21"/>
              </w:rPr>
            </w:pPr>
            <w:r w:rsidRPr="002631D0">
              <w:rPr>
                <w:rFonts w:ascii="BIZ UDP明朝 Medium" w:eastAsia="BIZ UDP明朝 Medium" w:hAnsi="BIZ UDP明朝 Medium" w:hint="eastAsia"/>
                <w:b/>
                <w:szCs w:val="21"/>
              </w:rPr>
              <w:t>３．主管</w:t>
            </w:r>
          </w:p>
          <w:p w14:paraId="330108F2" w14:textId="77777777" w:rsidR="006F044D" w:rsidRPr="002631D0" w:rsidRDefault="006F044D" w:rsidP="00237286">
            <w:pPr>
              <w:spacing w:line="260" w:lineRule="exact"/>
              <w:ind w:firstLineChars="300" w:firstLine="630"/>
              <w:rPr>
                <w:rFonts w:ascii="BIZ UDP明朝 Medium" w:eastAsia="BIZ UDP明朝 Medium" w:hAnsi="BIZ UDP明朝 Medium"/>
                <w:szCs w:val="21"/>
              </w:rPr>
            </w:pPr>
            <w:r w:rsidRPr="002631D0">
              <w:rPr>
                <w:rFonts w:ascii="BIZ UDP明朝 Medium" w:eastAsia="BIZ UDP明朝 Medium" w:hAnsi="BIZ UDP明朝 Medium" w:hint="eastAsia"/>
                <w:szCs w:val="21"/>
              </w:rPr>
              <w:t>一般社団法人高知県サッカー協会　一般社団法人愛媛県サッカー協会</w:t>
            </w:r>
          </w:p>
          <w:p w14:paraId="49C0FCD6" w14:textId="77777777" w:rsidR="006F044D" w:rsidRPr="002631D0" w:rsidRDefault="006F044D" w:rsidP="00237286">
            <w:pPr>
              <w:spacing w:line="260" w:lineRule="exact"/>
              <w:ind w:firstLineChars="300" w:firstLine="630"/>
              <w:rPr>
                <w:rFonts w:ascii="BIZ UDP明朝 Medium" w:eastAsia="BIZ UDP明朝 Medium" w:hAnsi="BIZ UDP明朝 Medium"/>
                <w:szCs w:val="21"/>
              </w:rPr>
            </w:pPr>
            <w:r w:rsidRPr="002631D0">
              <w:rPr>
                <w:rFonts w:ascii="BIZ UDP明朝 Medium" w:eastAsia="BIZ UDP明朝 Medium" w:hAnsi="BIZ UDP明朝 Medium" w:hint="eastAsia"/>
                <w:szCs w:val="21"/>
              </w:rPr>
              <w:t>一般社団法人香川県サッカー協会　一般社団法人徳島県サッカー協会</w:t>
            </w:r>
          </w:p>
        </w:tc>
      </w:tr>
      <w:tr w:rsidR="006F044D" w:rsidRPr="009D4740" w14:paraId="0D7BD76D" w14:textId="77777777" w:rsidTr="00237286">
        <w:trPr>
          <w:trHeight w:val="387"/>
        </w:trPr>
        <w:tc>
          <w:tcPr>
            <w:tcW w:w="10490" w:type="dxa"/>
            <w:shd w:val="clear" w:color="auto" w:fill="auto"/>
          </w:tcPr>
          <w:p w14:paraId="0E9E919C" w14:textId="77777777" w:rsidR="006F044D" w:rsidRPr="002631D0" w:rsidRDefault="006F044D" w:rsidP="00237286">
            <w:pPr>
              <w:spacing w:line="260" w:lineRule="exact"/>
              <w:rPr>
                <w:rFonts w:ascii="BIZ UDP明朝 Medium" w:eastAsia="BIZ UDP明朝 Medium" w:hAnsi="BIZ UDP明朝 Medium"/>
                <w:b/>
                <w:szCs w:val="21"/>
              </w:rPr>
            </w:pPr>
            <w:r w:rsidRPr="002631D0">
              <w:rPr>
                <w:rFonts w:ascii="BIZ UDP明朝 Medium" w:eastAsia="BIZ UDP明朝 Medium" w:hAnsi="BIZ UDP明朝 Medium" w:hint="eastAsia"/>
                <w:b/>
                <w:szCs w:val="21"/>
              </w:rPr>
              <w:t>４．期日</w:t>
            </w:r>
          </w:p>
          <w:p w14:paraId="7444C664" w14:textId="077572D2" w:rsidR="006F044D" w:rsidRPr="002631D0" w:rsidRDefault="006F044D" w:rsidP="00237286">
            <w:pPr>
              <w:spacing w:line="260" w:lineRule="exact"/>
              <w:ind w:firstLineChars="300" w:firstLine="630"/>
              <w:rPr>
                <w:rFonts w:ascii="BIZ UDP明朝 Medium" w:eastAsia="BIZ UDP明朝 Medium" w:hAnsi="BIZ UDP明朝 Medium"/>
                <w:b/>
                <w:szCs w:val="21"/>
              </w:rPr>
            </w:pPr>
            <w:r w:rsidRPr="002631D0">
              <w:rPr>
                <w:rFonts w:ascii="BIZ UDP明朝 Medium" w:eastAsia="BIZ UDP明朝 Medium" w:hAnsi="BIZ UDP明朝 Medium" w:hint="eastAsia"/>
                <w:szCs w:val="21"/>
              </w:rPr>
              <w:t>令和</w:t>
            </w:r>
            <w:r w:rsidR="00E62AEE">
              <w:rPr>
                <w:rFonts w:ascii="BIZ UDP明朝 Medium" w:eastAsia="BIZ UDP明朝 Medium" w:hAnsi="BIZ UDP明朝 Medium" w:hint="eastAsia"/>
                <w:szCs w:val="21"/>
              </w:rPr>
              <w:t>5</w:t>
            </w:r>
            <w:r w:rsidRPr="002631D0">
              <w:rPr>
                <w:rFonts w:ascii="BIZ UDP明朝 Medium" w:eastAsia="BIZ UDP明朝 Medium" w:hAnsi="BIZ UDP明朝 Medium" w:hint="eastAsia"/>
                <w:szCs w:val="21"/>
              </w:rPr>
              <w:t>年4月</w:t>
            </w:r>
            <w:r w:rsidR="006B497C">
              <w:rPr>
                <w:rFonts w:ascii="BIZ UDP明朝 Medium" w:eastAsia="BIZ UDP明朝 Medium" w:hAnsi="BIZ UDP明朝 Medium" w:hint="eastAsia"/>
                <w:szCs w:val="21"/>
              </w:rPr>
              <w:t>8</w:t>
            </w:r>
            <w:r w:rsidRPr="002631D0">
              <w:rPr>
                <w:rFonts w:ascii="BIZ UDP明朝 Medium" w:eastAsia="BIZ UDP明朝 Medium" w:hAnsi="BIZ UDP明朝 Medium" w:hint="eastAsia"/>
                <w:szCs w:val="21"/>
              </w:rPr>
              <w:t>日（土）～10月</w:t>
            </w:r>
            <w:r w:rsidR="006B497C">
              <w:rPr>
                <w:rFonts w:ascii="BIZ UDP明朝 Medium" w:eastAsia="BIZ UDP明朝 Medium" w:hAnsi="BIZ UDP明朝 Medium" w:hint="eastAsia"/>
                <w:szCs w:val="21"/>
              </w:rPr>
              <w:t>21</w:t>
            </w:r>
            <w:r w:rsidRPr="002631D0">
              <w:rPr>
                <w:rFonts w:ascii="BIZ UDP明朝 Medium" w:eastAsia="BIZ UDP明朝 Medium" w:hAnsi="BIZ UDP明朝 Medium" w:hint="eastAsia"/>
                <w:szCs w:val="21"/>
              </w:rPr>
              <w:t>日(土)　※</w:t>
            </w:r>
            <w:r w:rsidR="00485413" w:rsidRPr="002631D0">
              <w:rPr>
                <w:rFonts w:ascii="BIZ UDP明朝 Medium" w:eastAsia="BIZ UDP明朝 Medium" w:hAnsi="BIZ UDP明朝 Medium" w:hint="eastAsia"/>
                <w:szCs w:val="21"/>
              </w:rPr>
              <w:t>延期等発生した場合は期日を越えて開催する。</w:t>
            </w:r>
          </w:p>
        </w:tc>
      </w:tr>
      <w:tr w:rsidR="006F044D" w:rsidRPr="009D4740" w14:paraId="4DE72C8D" w14:textId="77777777" w:rsidTr="00237286">
        <w:tc>
          <w:tcPr>
            <w:tcW w:w="10490" w:type="dxa"/>
            <w:shd w:val="clear" w:color="auto" w:fill="auto"/>
          </w:tcPr>
          <w:p w14:paraId="6304360E" w14:textId="77777777" w:rsidR="006F044D" w:rsidRPr="009D4740" w:rsidRDefault="006F044D" w:rsidP="00237286">
            <w:pPr>
              <w:spacing w:line="260" w:lineRule="exact"/>
              <w:rPr>
                <w:rFonts w:ascii="BIZ UDP明朝 Medium" w:eastAsia="BIZ UDP明朝 Medium" w:hAnsi="BIZ UDP明朝 Medium"/>
                <w:b/>
                <w:szCs w:val="21"/>
                <w:u w:val="wave"/>
              </w:rPr>
            </w:pPr>
            <w:r w:rsidRPr="009D4740">
              <w:rPr>
                <w:rFonts w:ascii="BIZ UDP明朝 Medium" w:eastAsia="BIZ UDP明朝 Medium" w:hAnsi="BIZ UDP明朝 Medium" w:hint="eastAsia"/>
                <w:b/>
                <w:szCs w:val="21"/>
              </w:rPr>
              <w:t>５．会場</w:t>
            </w:r>
          </w:p>
          <w:p w14:paraId="339A9F89" w14:textId="77777777" w:rsidR="006F044D" w:rsidRPr="009D4740" w:rsidRDefault="006F044D" w:rsidP="00237286">
            <w:pPr>
              <w:spacing w:line="260" w:lineRule="exact"/>
              <w:ind w:firstLineChars="300" w:firstLine="630"/>
              <w:rPr>
                <w:rFonts w:ascii="BIZ UDP明朝 Medium" w:eastAsia="BIZ UDP明朝 Medium" w:hAnsi="BIZ UDP明朝 Medium"/>
                <w:szCs w:val="21"/>
              </w:rPr>
            </w:pPr>
            <w:r w:rsidRPr="009D4740">
              <w:rPr>
                <w:rFonts w:ascii="BIZ UDP明朝 Medium" w:eastAsia="BIZ UDP明朝 Medium" w:hAnsi="BIZ UDP明朝 Medium" w:hint="eastAsia"/>
                <w:szCs w:val="21"/>
              </w:rPr>
              <w:t>別途、日程表に定める。</w:t>
            </w:r>
          </w:p>
        </w:tc>
      </w:tr>
      <w:tr w:rsidR="006F044D" w:rsidRPr="009D4740" w14:paraId="79DD232B" w14:textId="77777777" w:rsidTr="00237286">
        <w:tc>
          <w:tcPr>
            <w:tcW w:w="10490" w:type="dxa"/>
            <w:shd w:val="clear" w:color="auto" w:fill="auto"/>
          </w:tcPr>
          <w:p w14:paraId="38A4F8A3" w14:textId="77777777" w:rsidR="006F044D" w:rsidRPr="009D4740" w:rsidRDefault="006F044D" w:rsidP="00237286">
            <w:pPr>
              <w:spacing w:line="260" w:lineRule="exact"/>
              <w:rPr>
                <w:rFonts w:ascii="BIZ UDP明朝 Medium" w:eastAsia="BIZ UDP明朝 Medium" w:hAnsi="BIZ UDP明朝 Medium"/>
                <w:b/>
                <w:szCs w:val="21"/>
                <w:u w:val="wave"/>
              </w:rPr>
            </w:pPr>
            <w:r w:rsidRPr="009D4740">
              <w:rPr>
                <w:rFonts w:ascii="BIZ UDP明朝 Medium" w:eastAsia="BIZ UDP明朝 Medium" w:hAnsi="BIZ UDP明朝 Medium" w:hint="eastAsia"/>
                <w:b/>
                <w:szCs w:val="21"/>
              </w:rPr>
              <w:t>６．参加資格</w:t>
            </w:r>
          </w:p>
          <w:p w14:paraId="07A9A0DB" w14:textId="5161438D" w:rsidR="00237286" w:rsidRPr="009D4740" w:rsidRDefault="00237286" w:rsidP="00237286">
            <w:pPr>
              <w:spacing w:line="260" w:lineRule="exact"/>
              <w:ind w:leftChars="251" w:left="645" w:hangingChars="56" w:hanging="118"/>
              <w:rPr>
                <w:rFonts w:ascii="BIZ UDP明朝 Medium" w:eastAsia="BIZ UDP明朝 Medium" w:hAnsi="BIZ UDP明朝 Medium"/>
                <w:szCs w:val="21"/>
              </w:rPr>
            </w:pPr>
            <w:r w:rsidRPr="009D4740">
              <w:rPr>
                <w:rFonts w:ascii="BIZ UDP明朝 Medium" w:eastAsia="BIZ UDP明朝 Medium" w:hAnsi="BIZ UDP明朝 Medium" w:hint="eastAsia"/>
                <w:szCs w:val="21"/>
              </w:rPr>
              <w:t>（公財）日本サッカー協会並びに（一財）全日本大学サッカー連盟に登録されている単独大学を以て構成されたチームであって、次の資格を有するチームに限る。</w:t>
            </w:r>
          </w:p>
          <w:p w14:paraId="118C9740" w14:textId="77777777" w:rsidR="00237286" w:rsidRPr="009D4740" w:rsidRDefault="00237286" w:rsidP="00777C5E">
            <w:pPr>
              <w:spacing w:line="260" w:lineRule="exact"/>
              <w:ind w:leftChars="251" w:left="947" w:hangingChars="200" w:hanging="420"/>
              <w:rPr>
                <w:rFonts w:ascii="BIZ UDP明朝 Medium" w:eastAsia="BIZ UDP明朝 Medium" w:hAnsi="BIZ UDP明朝 Medium"/>
                <w:szCs w:val="21"/>
              </w:rPr>
            </w:pPr>
            <w:r w:rsidRPr="009D4740">
              <w:rPr>
                <w:rFonts w:ascii="BIZ UDP明朝 Medium" w:eastAsia="BIZ UDP明朝 Medium" w:hAnsi="BIZ UDP明朝 Medium" w:hint="eastAsia"/>
                <w:szCs w:val="21"/>
              </w:rPr>
              <w:t>(1) 当該年度（公財）日本サッカー協会並びに（一財）全日本大学サッカー連盟に登録手続きを完了し､会費納入済のチームに限る。</w:t>
            </w:r>
          </w:p>
          <w:p w14:paraId="599333BC" w14:textId="77777777" w:rsidR="00237286" w:rsidRPr="009D4740" w:rsidRDefault="00237286" w:rsidP="00777C5E">
            <w:pPr>
              <w:spacing w:line="260" w:lineRule="exact"/>
              <w:ind w:leftChars="251" w:left="947" w:hangingChars="200" w:hanging="420"/>
              <w:rPr>
                <w:rFonts w:ascii="BIZ UDP明朝 Medium" w:eastAsia="BIZ UDP明朝 Medium" w:hAnsi="BIZ UDP明朝 Medium"/>
                <w:szCs w:val="21"/>
              </w:rPr>
            </w:pPr>
            <w:r w:rsidRPr="009D4740">
              <w:rPr>
                <w:rFonts w:ascii="BIZ UDP明朝 Medium" w:eastAsia="BIZ UDP明朝 Medium" w:hAnsi="BIZ UDP明朝 Medium" w:hint="eastAsia"/>
                <w:szCs w:val="21"/>
              </w:rPr>
              <w:t>(2) チームを構成する選手の中に外国籍を有する選手を含む場合は、大会エントリー30名中5名以内とし、試合エントリー・出場とも常時5 名以内とする。また、（公財）日本サッカー協会が定める準加盟チームについてはこの限りではない。</w:t>
            </w:r>
          </w:p>
          <w:p w14:paraId="7F34AA0E" w14:textId="77777777" w:rsidR="00237286" w:rsidRPr="009D4740" w:rsidRDefault="00237286" w:rsidP="00777C5E">
            <w:pPr>
              <w:spacing w:line="260" w:lineRule="exact"/>
              <w:ind w:leftChars="251" w:left="947" w:hangingChars="200" w:hanging="420"/>
              <w:rPr>
                <w:rFonts w:ascii="BIZ UDP明朝 Medium" w:eastAsia="BIZ UDP明朝 Medium" w:hAnsi="BIZ UDP明朝 Medium"/>
                <w:szCs w:val="21"/>
              </w:rPr>
            </w:pPr>
            <w:r w:rsidRPr="009D4740">
              <w:rPr>
                <w:rFonts w:ascii="BIZ UDP明朝 Medium" w:eastAsia="BIZ UDP明朝 Medium" w:hAnsi="BIZ UDP明朝 Medium" w:hint="eastAsia"/>
                <w:szCs w:val="21"/>
              </w:rPr>
              <w:t>(3) 参加する選手は（公財）日本サッカー協会並びに（一財）全日本大学サッカー連盟に登録済みの者に限る。また、（公財）日本サッカー協会選手証を携行しなければならない。</w:t>
            </w:r>
          </w:p>
          <w:p w14:paraId="4A780824" w14:textId="44BD0C6A" w:rsidR="006F044D" w:rsidRPr="009D4740" w:rsidRDefault="00237286" w:rsidP="002631D0">
            <w:pPr>
              <w:spacing w:line="260" w:lineRule="exact"/>
              <w:ind w:leftChars="251" w:left="947" w:hangingChars="200" w:hanging="420"/>
              <w:rPr>
                <w:rFonts w:ascii="BIZ UDP明朝 Medium" w:eastAsia="BIZ UDP明朝 Medium" w:hAnsi="BIZ UDP明朝 Medium"/>
                <w:szCs w:val="21"/>
              </w:rPr>
            </w:pPr>
            <w:r w:rsidRPr="009D4740">
              <w:rPr>
                <w:rFonts w:ascii="BIZ UDP明朝 Medium" w:eastAsia="BIZ UDP明朝 Medium" w:hAnsi="BIZ UDP明朝 Medium" w:hint="eastAsia"/>
                <w:szCs w:val="21"/>
              </w:rPr>
              <w:t>(4)</w:t>
            </w:r>
            <w:r w:rsidR="002631D0">
              <w:rPr>
                <w:rFonts w:ascii="BIZ UDP明朝 Medium" w:eastAsia="BIZ UDP明朝 Medium" w:hAnsi="BIZ UDP明朝 Medium"/>
                <w:szCs w:val="21"/>
              </w:rPr>
              <w:t xml:space="preserve"> </w:t>
            </w:r>
            <w:r w:rsidR="00561183" w:rsidRPr="00561183">
              <w:rPr>
                <w:rFonts w:ascii="BIZ UDP明朝 Medium" w:eastAsia="BIZ UDP明朝 Medium" w:hAnsi="BIZ UDP明朝 Medium" w:hint="eastAsia"/>
                <w:spacing w:val="-6"/>
                <w:szCs w:val="21"/>
              </w:rPr>
              <w:t>出場資格に疑義のある場合、四国大学サッカー連盟理事会で協議し、全日本大学サッカー連盟に報告を行う。</w:t>
            </w:r>
          </w:p>
        </w:tc>
      </w:tr>
      <w:tr w:rsidR="006F044D" w:rsidRPr="009D4740" w14:paraId="27FF911B" w14:textId="77777777" w:rsidTr="00237286">
        <w:tc>
          <w:tcPr>
            <w:tcW w:w="10490" w:type="dxa"/>
            <w:shd w:val="clear" w:color="auto" w:fill="auto"/>
          </w:tcPr>
          <w:p w14:paraId="339B1D83" w14:textId="6ED99839" w:rsidR="006F044D" w:rsidRPr="009D4740" w:rsidRDefault="006F044D" w:rsidP="00237286">
            <w:pPr>
              <w:spacing w:line="260" w:lineRule="exact"/>
              <w:rPr>
                <w:rFonts w:ascii="BIZ UDP明朝 Medium" w:eastAsia="BIZ UDP明朝 Medium" w:hAnsi="BIZ UDP明朝 Medium"/>
                <w:b/>
                <w:szCs w:val="21"/>
                <w:u w:val="wave"/>
              </w:rPr>
            </w:pPr>
            <w:r w:rsidRPr="009D4740">
              <w:rPr>
                <w:rFonts w:ascii="BIZ UDP明朝 Medium" w:eastAsia="BIZ UDP明朝 Medium" w:hAnsi="BIZ UDP明朝 Medium" w:hint="eastAsia"/>
                <w:b/>
                <w:szCs w:val="21"/>
              </w:rPr>
              <w:t>７．</w:t>
            </w:r>
            <w:r w:rsidR="00F77180" w:rsidRPr="009D4740">
              <w:rPr>
                <w:rFonts w:ascii="BIZ UDP明朝 Medium" w:eastAsia="BIZ UDP明朝 Medium" w:hAnsi="BIZ UDP明朝 Medium" w:hint="eastAsia"/>
                <w:b/>
                <w:szCs w:val="21"/>
              </w:rPr>
              <w:t>リーグ編成</w:t>
            </w:r>
          </w:p>
          <w:p w14:paraId="185B3343" w14:textId="1784E0E1" w:rsidR="006F044D" w:rsidRPr="009D4740" w:rsidRDefault="005E7B9D" w:rsidP="00237286">
            <w:pPr>
              <w:spacing w:line="260" w:lineRule="exact"/>
              <w:ind w:firstLineChars="300" w:firstLine="630"/>
              <w:rPr>
                <w:rFonts w:ascii="BIZ UDP明朝 Medium" w:eastAsia="BIZ UDP明朝 Medium" w:hAnsi="BIZ UDP明朝 Medium"/>
                <w:szCs w:val="21"/>
              </w:rPr>
            </w:pPr>
            <w:r w:rsidRPr="009D4740">
              <w:rPr>
                <w:rFonts w:ascii="BIZ UDP明朝 Medium" w:eastAsia="BIZ UDP明朝 Medium" w:hAnsi="BIZ UDP明朝 Medium" w:hint="eastAsia"/>
                <w:szCs w:val="21"/>
              </w:rPr>
              <w:t>本</w:t>
            </w:r>
            <w:r w:rsidR="006F044D" w:rsidRPr="009D4740">
              <w:rPr>
                <w:rFonts w:ascii="BIZ UDP明朝 Medium" w:eastAsia="BIZ UDP明朝 Medium" w:hAnsi="BIZ UDP明朝 Medium" w:hint="eastAsia"/>
                <w:szCs w:val="21"/>
              </w:rPr>
              <w:t>連盟に属する大学を</w:t>
            </w:r>
            <w:r w:rsidR="006F044D" w:rsidRPr="009D4740">
              <w:rPr>
                <w:rFonts w:ascii="BIZ UDP明朝 Medium" w:eastAsia="BIZ UDP明朝 Medium" w:hAnsi="BIZ UDP明朝 Medium"/>
                <w:szCs w:val="21"/>
              </w:rPr>
              <w:t>1</w:t>
            </w:r>
            <w:r w:rsidR="006F044D" w:rsidRPr="009D4740">
              <w:rPr>
                <w:rFonts w:ascii="BIZ UDP明朝 Medium" w:eastAsia="BIZ UDP明朝 Medium" w:hAnsi="BIZ UDP明朝 Medium" w:hint="eastAsia"/>
                <w:szCs w:val="21"/>
              </w:rPr>
              <w:t>部と</w:t>
            </w:r>
            <w:r w:rsidR="006F044D" w:rsidRPr="009D4740">
              <w:rPr>
                <w:rFonts w:ascii="BIZ UDP明朝 Medium" w:eastAsia="BIZ UDP明朝 Medium" w:hAnsi="BIZ UDP明朝 Medium"/>
                <w:szCs w:val="21"/>
              </w:rPr>
              <w:t>2</w:t>
            </w:r>
            <w:r w:rsidR="006F044D" w:rsidRPr="009D4740">
              <w:rPr>
                <w:rFonts w:ascii="BIZ UDP明朝 Medium" w:eastAsia="BIZ UDP明朝 Medium" w:hAnsi="BIZ UDP明朝 Medium" w:hint="eastAsia"/>
                <w:szCs w:val="21"/>
              </w:rPr>
              <w:t>部に分け、リーグ戦はそれぞれ</w:t>
            </w:r>
            <w:r w:rsidR="006F044D" w:rsidRPr="009D4740">
              <w:rPr>
                <w:rFonts w:ascii="BIZ UDP明朝 Medium" w:eastAsia="BIZ UDP明朝 Medium" w:hAnsi="BIZ UDP明朝 Medium"/>
                <w:szCs w:val="21"/>
              </w:rPr>
              <w:t>2</w:t>
            </w:r>
            <w:r w:rsidR="006F044D" w:rsidRPr="009D4740">
              <w:rPr>
                <w:rFonts w:ascii="BIZ UDP明朝 Medium" w:eastAsia="BIZ UDP明朝 Medium" w:hAnsi="BIZ UDP明朝 Medium" w:hint="eastAsia"/>
                <w:szCs w:val="21"/>
              </w:rPr>
              <w:t>回戦総当りで行う。</w:t>
            </w:r>
          </w:p>
          <w:p w14:paraId="60175D5C" w14:textId="1BAA55B3" w:rsidR="00923E9C" w:rsidRPr="009D4740" w:rsidRDefault="00923E9C" w:rsidP="00237286">
            <w:pPr>
              <w:spacing w:line="260" w:lineRule="exact"/>
              <w:ind w:firstLineChars="300" w:firstLine="630"/>
              <w:rPr>
                <w:rFonts w:ascii="BIZ UDP明朝 Medium" w:eastAsia="BIZ UDP明朝 Medium" w:hAnsi="BIZ UDP明朝 Medium"/>
                <w:szCs w:val="21"/>
              </w:rPr>
            </w:pPr>
            <w:r w:rsidRPr="009D4740">
              <w:rPr>
                <w:rFonts w:ascii="BIZ UDP明朝 Medium" w:eastAsia="BIZ UDP明朝 Medium" w:hAnsi="BIZ UDP明朝 Medium"/>
                <w:szCs w:val="21"/>
              </w:rPr>
              <w:t>＜1部＞高松大学</w:t>
            </w:r>
            <w:r w:rsidR="006B497C" w:rsidRPr="009D4740">
              <w:rPr>
                <w:rFonts w:ascii="BIZ UDP明朝 Medium" w:eastAsia="BIZ UDP明朝 Medium" w:hAnsi="BIZ UDP明朝 Medium"/>
                <w:szCs w:val="21"/>
              </w:rPr>
              <w:t>、四国学院大学</w:t>
            </w:r>
            <w:r w:rsidRPr="009D4740">
              <w:rPr>
                <w:rFonts w:ascii="BIZ UDP明朝 Medium" w:eastAsia="BIZ UDP明朝 Medium" w:hAnsi="BIZ UDP明朝 Medium"/>
                <w:szCs w:val="21"/>
              </w:rPr>
              <w:t>、高知大学</w:t>
            </w:r>
            <w:r w:rsidR="006B497C" w:rsidRPr="009D4740">
              <w:rPr>
                <w:rFonts w:ascii="BIZ UDP明朝 Medium" w:eastAsia="BIZ UDP明朝 Medium" w:hAnsi="BIZ UDP明朝 Medium"/>
                <w:szCs w:val="21"/>
              </w:rPr>
              <w:t>、聖カタリナ大学、</w:t>
            </w:r>
            <w:r w:rsidR="006B497C" w:rsidRPr="00291116">
              <w:rPr>
                <w:rFonts w:ascii="BIZ UDP明朝 Medium" w:eastAsia="BIZ UDP明朝 Medium" w:hAnsi="BIZ UDP明朝 Medium"/>
                <w:szCs w:val="21"/>
              </w:rPr>
              <w:t>愛媛大学</w:t>
            </w:r>
            <w:r w:rsidRPr="009D4740">
              <w:rPr>
                <w:rFonts w:ascii="BIZ UDP明朝 Medium" w:eastAsia="BIZ UDP明朝 Medium" w:hAnsi="BIZ UDP明朝 Medium"/>
                <w:szCs w:val="21"/>
              </w:rPr>
              <w:t>、松山大学</w:t>
            </w:r>
          </w:p>
          <w:p w14:paraId="70AFEC0D" w14:textId="5236C7C1" w:rsidR="00923E9C" w:rsidRPr="009D4740" w:rsidRDefault="00923E9C" w:rsidP="00237286">
            <w:pPr>
              <w:spacing w:line="260" w:lineRule="exact"/>
              <w:ind w:firstLineChars="300" w:firstLine="630"/>
              <w:rPr>
                <w:rFonts w:ascii="BIZ UDP明朝 Medium" w:eastAsia="BIZ UDP明朝 Medium" w:hAnsi="BIZ UDP明朝 Medium"/>
                <w:szCs w:val="21"/>
                <w:u w:val="wave"/>
              </w:rPr>
            </w:pPr>
            <w:r w:rsidRPr="009D4740">
              <w:rPr>
                <w:rFonts w:ascii="BIZ UDP明朝 Medium" w:eastAsia="BIZ UDP明朝 Medium" w:hAnsi="BIZ UDP明朝 Medium"/>
                <w:szCs w:val="21"/>
              </w:rPr>
              <w:t>＜</w:t>
            </w:r>
            <w:r w:rsidRPr="009D4740">
              <w:rPr>
                <w:rFonts w:ascii="BIZ UDP明朝 Medium" w:eastAsia="BIZ UDP明朝 Medium" w:hAnsi="BIZ UDP明朝 Medium" w:hint="eastAsia"/>
                <w:szCs w:val="21"/>
              </w:rPr>
              <w:t>2</w:t>
            </w:r>
            <w:r w:rsidRPr="009D4740">
              <w:rPr>
                <w:rFonts w:ascii="BIZ UDP明朝 Medium" w:eastAsia="BIZ UDP明朝 Medium" w:hAnsi="BIZ UDP明朝 Medium"/>
                <w:szCs w:val="21"/>
              </w:rPr>
              <w:t>部＞</w:t>
            </w:r>
            <w:r w:rsidR="00525E44" w:rsidRPr="009D4740">
              <w:rPr>
                <w:rFonts w:ascii="BIZ UDP明朝 Medium" w:eastAsia="BIZ UDP明朝 Medium" w:hAnsi="BIZ UDP明朝 Medium"/>
                <w:szCs w:val="21"/>
              </w:rPr>
              <w:t>鳴門教育大学</w:t>
            </w:r>
            <w:r w:rsidR="006B497C" w:rsidRPr="009D4740">
              <w:rPr>
                <w:rFonts w:ascii="BIZ UDP明朝 Medium" w:eastAsia="BIZ UDP明朝 Medium" w:hAnsi="BIZ UDP明朝 Medium"/>
                <w:szCs w:val="21"/>
              </w:rPr>
              <w:t>、高知工科大学</w:t>
            </w:r>
            <w:r w:rsidR="00525E44" w:rsidRPr="009D4740">
              <w:rPr>
                <w:rFonts w:ascii="BIZ UDP明朝 Medium" w:eastAsia="BIZ UDP明朝 Medium" w:hAnsi="BIZ UDP明朝 Medium"/>
                <w:szCs w:val="21"/>
              </w:rPr>
              <w:t>、香川大学</w:t>
            </w:r>
            <w:r w:rsidR="006B497C" w:rsidRPr="009D4740">
              <w:rPr>
                <w:rFonts w:ascii="BIZ UDP明朝 Medium" w:eastAsia="BIZ UDP明朝 Medium" w:hAnsi="BIZ UDP明朝 Medium"/>
                <w:szCs w:val="21"/>
              </w:rPr>
              <w:t>、</w:t>
            </w:r>
            <w:r w:rsidR="006B497C" w:rsidRPr="00291116">
              <w:rPr>
                <w:rFonts w:ascii="BIZ UDP明朝 Medium" w:eastAsia="BIZ UDP明朝 Medium" w:hAnsi="BIZ UDP明朝 Medium"/>
                <w:szCs w:val="21"/>
              </w:rPr>
              <w:t>徳島大学</w:t>
            </w:r>
          </w:p>
        </w:tc>
      </w:tr>
      <w:tr w:rsidR="006F044D" w:rsidRPr="009D4740" w14:paraId="1F875D18" w14:textId="77777777" w:rsidTr="00237286">
        <w:tc>
          <w:tcPr>
            <w:tcW w:w="10490" w:type="dxa"/>
            <w:shd w:val="clear" w:color="auto" w:fill="auto"/>
          </w:tcPr>
          <w:p w14:paraId="126E7F52" w14:textId="77777777" w:rsidR="006F044D" w:rsidRPr="009D4740" w:rsidRDefault="006F044D" w:rsidP="00237286">
            <w:pPr>
              <w:spacing w:line="260" w:lineRule="exact"/>
              <w:rPr>
                <w:rFonts w:ascii="BIZ UDP明朝 Medium" w:eastAsia="BIZ UDP明朝 Medium" w:hAnsi="BIZ UDP明朝 Medium"/>
                <w:b/>
                <w:szCs w:val="21"/>
                <w:u w:val="wave"/>
              </w:rPr>
            </w:pPr>
            <w:r w:rsidRPr="009D4740">
              <w:rPr>
                <w:rFonts w:ascii="BIZ UDP明朝 Medium" w:eastAsia="BIZ UDP明朝 Medium" w:hAnsi="BIZ UDP明朝 Medium" w:hint="eastAsia"/>
                <w:b/>
                <w:szCs w:val="21"/>
              </w:rPr>
              <w:t>８．順位決定</w:t>
            </w:r>
          </w:p>
          <w:p w14:paraId="34171D58" w14:textId="77777777" w:rsidR="006F044D" w:rsidRPr="009D4740" w:rsidRDefault="006F044D" w:rsidP="00237286">
            <w:pPr>
              <w:spacing w:line="260" w:lineRule="exact"/>
              <w:ind w:firstLineChars="286" w:firstLine="601"/>
              <w:rPr>
                <w:rFonts w:ascii="BIZ UDP明朝 Medium" w:eastAsia="BIZ UDP明朝 Medium" w:hAnsi="BIZ UDP明朝 Medium"/>
                <w:szCs w:val="21"/>
              </w:rPr>
            </w:pPr>
            <w:r w:rsidRPr="009D4740">
              <w:rPr>
                <w:rFonts w:ascii="BIZ UDP明朝 Medium" w:eastAsia="BIZ UDP明朝 Medium" w:hAnsi="BIZ UDP明朝 Medium" w:hint="eastAsia"/>
                <w:szCs w:val="21"/>
              </w:rPr>
              <w:t>試合の勝者は3点、引分けは1点、敗者は0点の勝点が与えられ、勝ち点の多い順に順位を決定する。</w:t>
            </w:r>
          </w:p>
          <w:p w14:paraId="75CD876A" w14:textId="77777777" w:rsidR="006F044D" w:rsidRPr="009D4740" w:rsidRDefault="006F044D" w:rsidP="00237286">
            <w:pPr>
              <w:spacing w:line="260" w:lineRule="exact"/>
              <w:ind w:firstLineChars="286" w:firstLine="601"/>
              <w:rPr>
                <w:rFonts w:ascii="BIZ UDP明朝 Medium" w:eastAsia="BIZ UDP明朝 Medium" w:hAnsi="BIZ UDP明朝 Medium"/>
                <w:szCs w:val="21"/>
              </w:rPr>
            </w:pPr>
            <w:r w:rsidRPr="009D4740">
              <w:rPr>
                <w:rFonts w:ascii="BIZ UDP明朝 Medium" w:eastAsia="BIZ UDP明朝 Medium" w:hAnsi="BIZ UDP明朝 Medium" w:hint="eastAsia"/>
                <w:szCs w:val="21"/>
              </w:rPr>
              <w:t>ただし、最終の合計勝点が同一の場合には、以下の順序により決定する。</w:t>
            </w:r>
          </w:p>
          <w:p w14:paraId="68D0F487" w14:textId="77777777" w:rsidR="006F044D" w:rsidRPr="009D4740" w:rsidRDefault="006F044D" w:rsidP="00777C5E">
            <w:pPr>
              <w:spacing w:line="260" w:lineRule="exact"/>
              <w:ind w:firstLineChars="286" w:firstLine="601"/>
              <w:rPr>
                <w:rFonts w:ascii="BIZ UDP明朝 Medium" w:eastAsia="BIZ UDP明朝 Medium" w:hAnsi="BIZ UDP明朝 Medium"/>
                <w:szCs w:val="21"/>
              </w:rPr>
            </w:pPr>
            <w:r w:rsidRPr="009D4740">
              <w:rPr>
                <w:rFonts w:ascii="BIZ UDP明朝 Medium" w:eastAsia="BIZ UDP明朝 Medium" w:hAnsi="BIZ UDP明朝 Medium"/>
                <w:szCs w:val="21"/>
              </w:rPr>
              <w:t xml:space="preserve">(1) </w:t>
            </w:r>
            <w:r w:rsidRPr="009D4740">
              <w:rPr>
                <w:rFonts w:ascii="BIZ UDP明朝 Medium" w:eastAsia="BIZ UDP明朝 Medium" w:hAnsi="BIZ UDP明朝 Medium" w:hint="eastAsia"/>
                <w:szCs w:val="21"/>
              </w:rPr>
              <w:t>全試合のゴール・ディファレンス（総得点－総失点）</w:t>
            </w:r>
          </w:p>
          <w:p w14:paraId="3341C52C" w14:textId="77777777" w:rsidR="006F044D" w:rsidRPr="009D4740" w:rsidRDefault="006F044D" w:rsidP="00777C5E">
            <w:pPr>
              <w:spacing w:line="260" w:lineRule="exact"/>
              <w:ind w:firstLineChars="286" w:firstLine="601"/>
              <w:rPr>
                <w:rFonts w:ascii="BIZ UDP明朝 Medium" w:eastAsia="BIZ UDP明朝 Medium" w:hAnsi="BIZ UDP明朝 Medium"/>
                <w:szCs w:val="21"/>
              </w:rPr>
            </w:pPr>
            <w:r w:rsidRPr="009D4740">
              <w:rPr>
                <w:rFonts w:ascii="BIZ UDP明朝 Medium" w:eastAsia="BIZ UDP明朝 Medium" w:hAnsi="BIZ UDP明朝 Medium" w:hint="eastAsia"/>
                <w:szCs w:val="21"/>
              </w:rPr>
              <w:t>(2) 全試合の総得点の多いチーム</w:t>
            </w:r>
          </w:p>
          <w:p w14:paraId="7D35F290" w14:textId="5F7B5369" w:rsidR="006F044D" w:rsidRPr="009D4740" w:rsidRDefault="006F044D" w:rsidP="00777C5E">
            <w:pPr>
              <w:spacing w:line="260" w:lineRule="exact"/>
              <w:ind w:firstLineChars="286" w:firstLine="601"/>
              <w:rPr>
                <w:rFonts w:ascii="BIZ UDP明朝 Medium" w:eastAsia="BIZ UDP明朝 Medium" w:hAnsi="BIZ UDP明朝 Medium"/>
                <w:szCs w:val="21"/>
              </w:rPr>
            </w:pPr>
            <w:r w:rsidRPr="009D4740">
              <w:rPr>
                <w:rFonts w:ascii="BIZ UDP明朝 Medium" w:eastAsia="BIZ UDP明朝 Medium" w:hAnsi="BIZ UDP明朝 Medium" w:hint="eastAsia"/>
                <w:szCs w:val="21"/>
              </w:rPr>
              <w:t>(3) フェアプレーポイント</w:t>
            </w:r>
          </w:p>
          <w:p w14:paraId="19A76664" w14:textId="77777777" w:rsidR="006F044D" w:rsidRPr="009D4740" w:rsidRDefault="006F044D" w:rsidP="00777C5E">
            <w:pPr>
              <w:spacing w:line="260" w:lineRule="exact"/>
              <w:ind w:left="210" w:firstLineChars="184" w:firstLine="386"/>
              <w:rPr>
                <w:rFonts w:ascii="BIZ UDP明朝 Medium" w:eastAsia="BIZ UDP明朝 Medium" w:hAnsi="BIZ UDP明朝 Medium"/>
                <w:szCs w:val="21"/>
              </w:rPr>
            </w:pPr>
            <w:r w:rsidRPr="009D4740">
              <w:rPr>
                <w:rFonts w:ascii="BIZ UDP明朝 Medium" w:eastAsia="BIZ UDP明朝 Medium" w:hAnsi="BIZ UDP明朝 Medium" w:hint="eastAsia"/>
                <w:szCs w:val="21"/>
              </w:rPr>
              <w:t>(4) 該当チームの対戦成績（1勝1敗の場合は当該チームの試合の1)、2)の順序により決定する）</w:t>
            </w:r>
          </w:p>
          <w:p w14:paraId="66AC0597" w14:textId="24183456" w:rsidR="006F044D" w:rsidRPr="009D4740" w:rsidRDefault="006F044D" w:rsidP="0009438A">
            <w:pPr>
              <w:spacing w:line="260" w:lineRule="exact"/>
              <w:ind w:left="459" w:firstLineChars="70" w:firstLine="147"/>
              <w:rPr>
                <w:rFonts w:ascii="BIZ UDP明朝 Medium" w:eastAsia="BIZ UDP明朝 Medium" w:hAnsi="BIZ UDP明朝 Medium"/>
                <w:szCs w:val="21"/>
              </w:rPr>
            </w:pPr>
            <w:r w:rsidRPr="009D4740">
              <w:rPr>
                <w:rFonts w:ascii="BIZ UDP明朝 Medium" w:eastAsia="BIZ UDP明朝 Medium" w:hAnsi="BIZ UDP明朝 Medium" w:hint="eastAsia"/>
                <w:szCs w:val="21"/>
              </w:rPr>
              <w:t>(5) 上記4方式においても順位が同一の場合で順位を決定する必要がある場合は、当該チーム同士の再試合において決定する。</w:t>
            </w:r>
          </w:p>
          <w:p w14:paraId="705F5CC7" w14:textId="1C5F4AFC" w:rsidR="006F044D" w:rsidRPr="009D4740" w:rsidRDefault="009820B1" w:rsidP="00802D1D">
            <w:pPr>
              <w:spacing w:line="260" w:lineRule="exact"/>
              <w:ind w:firstLineChars="200" w:firstLine="420"/>
              <w:rPr>
                <w:rFonts w:ascii="BIZ UDP明朝 Medium" w:eastAsia="BIZ UDP明朝 Medium" w:hAnsi="BIZ UDP明朝 Medium"/>
                <w:szCs w:val="21"/>
              </w:rPr>
            </w:pPr>
            <w:r w:rsidRPr="009D4740">
              <w:rPr>
                <w:rFonts w:ascii="BIZ UDP明朝 Medium" w:eastAsia="BIZ UDP明朝 Medium" w:hAnsi="BIZ UDP明朝 Medium" w:hint="eastAsia"/>
                <w:szCs w:val="21"/>
              </w:rPr>
              <w:t>＜フェア</w:t>
            </w:r>
            <w:r w:rsidR="006F044D" w:rsidRPr="009D4740">
              <w:rPr>
                <w:rFonts w:ascii="BIZ UDP明朝 Medium" w:eastAsia="BIZ UDP明朝 Medium" w:hAnsi="BIZ UDP明朝 Medium" w:hint="eastAsia"/>
                <w:szCs w:val="21"/>
              </w:rPr>
              <w:t xml:space="preserve">プレーポイント＞　</w:t>
            </w:r>
          </w:p>
          <w:p w14:paraId="15771FDA" w14:textId="6D82715A" w:rsidR="006F044D" w:rsidRPr="009D4740" w:rsidRDefault="006F044D" w:rsidP="00237286">
            <w:pPr>
              <w:spacing w:line="260" w:lineRule="exact"/>
              <w:ind w:firstLineChars="486" w:firstLine="1021"/>
              <w:rPr>
                <w:rFonts w:ascii="BIZ UDP明朝 Medium" w:eastAsia="BIZ UDP明朝 Medium" w:hAnsi="BIZ UDP明朝 Medium"/>
                <w:szCs w:val="21"/>
              </w:rPr>
            </w:pPr>
            <w:r w:rsidRPr="009D4740">
              <w:rPr>
                <w:rFonts w:ascii="BIZ UDP明朝 Medium" w:eastAsia="BIZ UDP明朝 Medium" w:hAnsi="BIZ UDP明朝 Medium" w:hint="eastAsia"/>
                <w:szCs w:val="21"/>
              </w:rPr>
              <w:t>試合毎に各大学持点</w:t>
            </w:r>
            <w:r w:rsidR="0031608A" w:rsidRPr="009D4740">
              <w:rPr>
                <w:rFonts w:ascii="BIZ UDP明朝 Medium" w:eastAsia="BIZ UDP明朝 Medium" w:hAnsi="BIZ UDP明朝 Medium" w:hint="eastAsia"/>
                <w:szCs w:val="21"/>
              </w:rPr>
              <w:t xml:space="preserve"> </w:t>
            </w:r>
            <w:r w:rsidRPr="009D4740">
              <w:rPr>
                <w:rFonts w:ascii="BIZ UDP明朝 Medium" w:eastAsia="BIZ UDP明朝 Medium" w:hAnsi="BIZ UDP明朝 Medium" w:hint="eastAsia"/>
                <w:szCs w:val="21"/>
              </w:rPr>
              <w:t>3ｐ</w:t>
            </w:r>
          </w:p>
          <w:p w14:paraId="160DB4DB" w14:textId="0167B3B5" w:rsidR="006F044D" w:rsidRPr="009D4740" w:rsidRDefault="006F044D" w:rsidP="00237286">
            <w:pPr>
              <w:spacing w:line="260" w:lineRule="exact"/>
              <w:ind w:firstLineChars="486" w:firstLine="1021"/>
              <w:rPr>
                <w:rFonts w:ascii="BIZ UDP明朝 Medium" w:eastAsia="BIZ UDP明朝 Medium" w:hAnsi="BIZ UDP明朝 Medium"/>
                <w:szCs w:val="21"/>
              </w:rPr>
            </w:pPr>
            <w:r w:rsidRPr="009D4740">
              <w:rPr>
                <w:rFonts w:ascii="BIZ UDP明朝 Medium" w:eastAsia="BIZ UDP明朝 Medium" w:hAnsi="BIZ UDP明朝 Medium" w:hint="eastAsia"/>
                <w:szCs w:val="21"/>
              </w:rPr>
              <w:t>減点：一発退場</w:t>
            </w:r>
            <w:r w:rsidR="0031608A" w:rsidRPr="009D4740">
              <w:rPr>
                <w:rFonts w:ascii="BIZ UDP明朝 Medium" w:eastAsia="BIZ UDP明朝 Medium" w:hAnsi="BIZ UDP明朝 Medium" w:hint="eastAsia"/>
                <w:szCs w:val="21"/>
              </w:rPr>
              <w:t xml:space="preserve">　　　</w:t>
            </w:r>
            <w:r w:rsidRPr="009D4740">
              <w:rPr>
                <w:rFonts w:ascii="BIZ UDP明朝 Medium" w:eastAsia="BIZ UDP明朝 Medium" w:hAnsi="BIZ UDP明朝 Medium" w:hint="eastAsia"/>
                <w:szCs w:val="21"/>
              </w:rPr>
              <w:t>－3ｐ（審判等に対する暴言による退場は－4ｐ）</w:t>
            </w:r>
          </w:p>
          <w:p w14:paraId="26DFF40D" w14:textId="7CA1FD61" w:rsidR="006F044D" w:rsidRPr="009D4740" w:rsidRDefault="006F044D" w:rsidP="00237286">
            <w:pPr>
              <w:spacing w:line="260" w:lineRule="exact"/>
              <w:ind w:firstLineChars="486" w:firstLine="1021"/>
              <w:rPr>
                <w:rFonts w:ascii="BIZ UDP明朝 Medium" w:eastAsia="BIZ UDP明朝 Medium" w:hAnsi="BIZ UDP明朝 Medium"/>
                <w:szCs w:val="21"/>
              </w:rPr>
            </w:pPr>
            <w:r w:rsidRPr="009D4740">
              <w:rPr>
                <w:rFonts w:ascii="BIZ UDP明朝 Medium" w:eastAsia="BIZ UDP明朝 Medium" w:hAnsi="BIZ UDP明朝 Medium" w:hint="eastAsia"/>
                <w:szCs w:val="21"/>
              </w:rPr>
              <w:t xml:space="preserve">警告　　　　　　　</w:t>
            </w:r>
            <w:r w:rsidR="0031608A" w:rsidRPr="009D4740">
              <w:rPr>
                <w:rFonts w:ascii="BIZ UDP明朝 Medium" w:eastAsia="BIZ UDP明朝 Medium" w:hAnsi="BIZ UDP明朝 Medium" w:hint="eastAsia"/>
                <w:szCs w:val="21"/>
              </w:rPr>
              <w:t xml:space="preserve">　　　</w:t>
            </w:r>
            <w:r w:rsidRPr="009D4740">
              <w:rPr>
                <w:rFonts w:ascii="BIZ UDP明朝 Medium" w:eastAsia="BIZ UDP明朝 Medium" w:hAnsi="BIZ UDP明朝 Medium" w:hint="eastAsia"/>
                <w:szCs w:val="21"/>
              </w:rPr>
              <w:t>－1ｐ（審判等に対する異議による警告は－2ｐ）</w:t>
            </w:r>
          </w:p>
          <w:p w14:paraId="78A25CED" w14:textId="77777777" w:rsidR="006F044D" w:rsidRPr="009D4740" w:rsidRDefault="006F044D" w:rsidP="00237286">
            <w:pPr>
              <w:spacing w:line="260" w:lineRule="exact"/>
              <w:ind w:firstLineChars="486" w:firstLine="1021"/>
              <w:rPr>
                <w:rFonts w:ascii="BIZ UDP明朝 Medium" w:eastAsia="BIZ UDP明朝 Medium" w:hAnsi="BIZ UDP明朝 Medium"/>
                <w:szCs w:val="21"/>
              </w:rPr>
            </w:pPr>
            <w:r w:rsidRPr="009D4740">
              <w:rPr>
                <w:rFonts w:ascii="BIZ UDP明朝 Medium" w:eastAsia="BIZ UDP明朝 Medium" w:hAnsi="BIZ UDP明朝 Medium" w:hint="eastAsia"/>
                <w:szCs w:val="21"/>
              </w:rPr>
              <w:t>加点：試合毎で選定されるピースプロジェクト折り鶴賞獲得（フェアプレー）チームには1ｐを加算する。</w:t>
            </w:r>
          </w:p>
          <w:p w14:paraId="07D3F7DF" w14:textId="794F9B35" w:rsidR="006F044D" w:rsidRPr="002631D0" w:rsidRDefault="006F044D" w:rsidP="0009438A">
            <w:pPr>
              <w:spacing w:line="260" w:lineRule="exact"/>
              <w:ind w:left="743" w:firstLineChars="126" w:firstLine="255"/>
              <w:rPr>
                <w:rFonts w:ascii="BIZ UDP明朝 Medium" w:eastAsia="BIZ UDP明朝 Medium" w:hAnsi="BIZ UDP明朝 Medium"/>
                <w:spacing w:val="-4"/>
                <w:szCs w:val="21"/>
              </w:rPr>
            </w:pPr>
            <w:r w:rsidRPr="009D4740">
              <w:rPr>
                <w:rFonts w:ascii="BIZ UDP明朝 Medium" w:eastAsia="BIZ UDP明朝 Medium" w:hAnsi="BIZ UDP明朝 Medium" w:hint="eastAsia"/>
                <w:spacing w:val="-4"/>
                <w:szCs w:val="21"/>
              </w:rPr>
              <w:t>※折り鶴賞は、各試合を担当した審判団により、</w:t>
            </w:r>
            <w:r w:rsidR="00777C5E" w:rsidRPr="009D4740">
              <w:rPr>
                <w:rFonts w:ascii="BIZ UDP明朝 Medium" w:eastAsia="BIZ UDP明朝 Medium" w:hAnsi="BIZ UDP明朝 Medium" w:hint="eastAsia"/>
                <w:spacing w:val="-4"/>
                <w:szCs w:val="21"/>
              </w:rPr>
              <w:t>フェアプレー</w:t>
            </w:r>
            <w:r w:rsidRPr="009D4740">
              <w:rPr>
                <w:rFonts w:ascii="BIZ UDP明朝 Medium" w:eastAsia="BIZ UDP明朝 Medium" w:hAnsi="BIZ UDP明朝 Medium" w:hint="eastAsia"/>
                <w:spacing w:val="-4"/>
                <w:szCs w:val="21"/>
              </w:rPr>
              <w:t>チーム</w:t>
            </w:r>
            <w:r w:rsidR="00485413" w:rsidRPr="009D4740">
              <w:rPr>
                <w:rFonts w:ascii="BIZ UDP明朝 Medium" w:eastAsia="BIZ UDP明朝 Medium" w:hAnsi="BIZ UDP明朝 Medium" w:hint="eastAsia"/>
                <w:spacing w:val="-4"/>
                <w:szCs w:val="21"/>
              </w:rPr>
              <w:t>を選出</w:t>
            </w:r>
            <w:r w:rsidR="00862E7E" w:rsidRPr="009D4740">
              <w:rPr>
                <w:rFonts w:ascii="BIZ UDP明朝 Medium" w:eastAsia="BIZ UDP明朝 Medium" w:hAnsi="BIZ UDP明朝 Medium" w:hint="eastAsia"/>
                <w:spacing w:val="-4"/>
                <w:szCs w:val="21"/>
              </w:rPr>
              <w:t>してもら</w:t>
            </w:r>
            <w:r w:rsidR="00F77180" w:rsidRPr="009D4740">
              <w:rPr>
                <w:rFonts w:ascii="BIZ UDP明朝 Medium" w:eastAsia="BIZ UDP明朝 Medium" w:hAnsi="BIZ UDP明朝 Medium" w:hint="eastAsia"/>
                <w:spacing w:val="-4"/>
                <w:szCs w:val="21"/>
              </w:rPr>
              <w:t>い、</w:t>
            </w:r>
            <w:r w:rsidR="00862E7E" w:rsidRPr="002631D0">
              <w:rPr>
                <w:rFonts w:ascii="BIZ UDP明朝 Medium" w:eastAsia="BIZ UDP明朝 Medium" w:hAnsi="BIZ UDP明朝 Medium" w:hint="eastAsia"/>
                <w:spacing w:val="-4"/>
                <w:szCs w:val="21"/>
              </w:rPr>
              <w:t>両チームとも警告を</w:t>
            </w:r>
            <w:r w:rsidR="00F77180" w:rsidRPr="002631D0">
              <w:rPr>
                <w:rFonts w:ascii="BIZ UDP明朝 Medium" w:eastAsia="BIZ UDP明朝 Medium" w:hAnsi="BIZ UDP明朝 Medium" w:hint="eastAsia"/>
                <w:spacing w:val="-4"/>
                <w:szCs w:val="21"/>
              </w:rPr>
              <w:t>受けた場合は</w:t>
            </w:r>
            <w:r w:rsidRPr="002631D0">
              <w:rPr>
                <w:rFonts w:ascii="BIZ UDP明朝 Medium" w:eastAsia="BIZ UDP明朝 Medium" w:hAnsi="BIZ UDP明朝 Medium" w:hint="eastAsia"/>
                <w:spacing w:val="-4"/>
                <w:szCs w:val="21"/>
              </w:rPr>
              <w:t>該当なし</w:t>
            </w:r>
            <w:r w:rsidR="00485413" w:rsidRPr="002631D0">
              <w:rPr>
                <w:rFonts w:ascii="BIZ UDP明朝 Medium" w:eastAsia="BIZ UDP明朝 Medium" w:hAnsi="BIZ UDP明朝 Medium" w:hint="eastAsia"/>
                <w:spacing w:val="-4"/>
                <w:szCs w:val="21"/>
              </w:rPr>
              <w:t>とする</w:t>
            </w:r>
            <w:r w:rsidRPr="002631D0">
              <w:rPr>
                <w:rFonts w:ascii="BIZ UDP明朝 Medium" w:eastAsia="BIZ UDP明朝 Medium" w:hAnsi="BIZ UDP明朝 Medium" w:hint="eastAsia"/>
                <w:spacing w:val="-4"/>
                <w:szCs w:val="21"/>
              </w:rPr>
              <w:t>。</w:t>
            </w:r>
            <w:r w:rsidR="00862E7E" w:rsidRPr="002631D0">
              <w:rPr>
                <w:rFonts w:ascii="BIZ UDP明朝 Medium" w:eastAsia="BIZ UDP明朝 Medium" w:hAnsi="BIZ UDP明朝 Medium" w:hint="eastAsia"/>
                <w:spacing w:val="-4"/>
                <w:szCs w:val="21"/>
              </w:rPr>
              <w:t>警告がなくとも</w:t>
            </w:r>
            <w:r w:rsidR="00F77180" w:rsidRPr="002631D0">
              <w:rPr>
                <w:rFonts w:ascii="BIZ UDP明朝 Medium" w:eastAsia="BIZ UDP明朝 Medium" w:hAnsi="BIZ UDP明朝 Medium" w:hint="eastAsia"/>
                <w:spacing w:val="-4"/>
                <w:szCs w:val="21"/>
              </w:rPr>
              <w:t>双方に望ましくない言動などあれば該当なしとする。</w:t>
            </w:r>
          </w:p>
          <w:p w14:paraId="1D960696" w14:textId="33E407EF" w:rsidR="00F77180" w:rsidRPr="009D4740" w:rsidRDefault="006F044D" w:rsidP="0009438A">
            <w:pPr>
              <w:spacing w:line="260" w:lineRule="exact"/>
              <w:ind w:left="651" w:firstLineChars="76" w:firstLine="160"/>
              <w:jc w:val="left"/>
              <w:rPr>
                <w:rFonts w:ascii="BIZ UDP明朝 Medium" w:eastAsia="BIZ UDP明朝 Medium" w:hAnsi="BIZ UDP明朝 Medium"/>
                <w:szCs w:val="21"/>
              </w:rPr>
            </w:pPr>
            <w:r w:rsidRPr="009D4740">
              <w:rPr>
                <w:rFonts w:ascii="BIZ UDP明朝 Medium" w:eastAsia="BIZ UDP明朝 Medium" w:hAnsi="BIZ UDP明朝 Medium" w:hint="eastAsia"/>
                <w:szCs w:val="21"/>
              </w:rPr>
              <w:t>※不測</w:t>
            </w:r>
            <w:r w:rsidR="0074002B" w:rsidRPr="009D4740">
              <w:rPr>
                <w:rFonts w:ascii="BIZ UDP明朝 Medium" w:eastAsia="BIZ UDP明朝 Medium" w:hAnsi="BIZ UDP明朝 Medium" w:hint="eastAsia"/>
                <w:szCs w:val="21"/>
              </w:rPr>
              <w:t>の事態でリーグの延期が相次いだ場合でも、リーグ戦の最終延期日は</w:t>
            </w:r>
            <w:r w:rsidRPr="009D4740">
              <w:rPr>
                <w:rFonts w:ascii="BIZ UDP明朝 Medium" w:eastAsia="BIZ UDP明朝 Medium" w:hAnsi="BIZ UDP明朝 Medium" w:hint="eastAsia"/>
                <w:szCs w:val="21"/>
              </w:rPr>
              <w:t>11月</w:t>
            </w:r>
            <w:r w:rsidR="00D55058">
              <w:rPr>
                <w:rFonts w:ascii="BIZ UDP明朝 Medium" w:eastAsia="BIZ UDP明朝 Medium" w:hAnsi="BIZ UDP明朝 Medium" w:hint="eastAsia"/>
                <w:szCs w:val="21"/>
              </w:rPr>
              <w:t>末</w:t>
            </w:r>
            <w:r w:rsidR="00485413" w:rsidRPr="009D4740">
              <w:rPr>
                <w:rFonts w:ascii="BIZ UDP明朝 Medium" w:eastAsia="BIZ UDP明朝 Medium" w:hAnsi="BIZ UDP明朝 Medium" w:hint="eastAsia"/>
                <w:szCs w:val="21"/>
              </w:rPr>
              <w:t>日</w:t>
            </w:r>
            <w:r w:rsidRPr="009D4740">
              <w:rPr>
                <w:rFonts w:ascii="BIZ UDP明朝 Medium" w:eastAsia="BIZ UDP明朝 Medium" w:hAnsi="BIZ UDP明朝 Medium" w:hint="eastAsia"/>
                <w:szCs w:val="21"/>
              </w:rPr>
              <w:t>までとし、入替戦</w:t>
            </w:r>
            <w:r w:rsidR="0074002B" w:rsidRPr="009D4740">
              <w:rPr>
                <w:rFonts w:ascii="BIZ UDP明朝 Medium" w:eastAsia="BIZ UDP明朝 Medium" w:hAnsi="BIZ UDP明朝 Medium" w:hint="eastAsia"/>
                <w:szCs w:val="21"/>
              </w:rPr>
              <w:t>は</w:t>
            </w:r>
            <w:r w:rsidRPr="009D4740">
              <w:rPr>
                <w:rFonts w:ascii="BIZ UDP明朝 Medium" w:eastAsia="BIZ UDP明朝 Medium" w:hAnsi="BIZ UDP明朝 Medium" w:hint="eastAsia"/>
                <w:szCs w:val="21"/>
              </w:rPr>
              <w:t>12月</w:t>
            </w:r>
            <w:r w:rsidR="00D55058">
              <w:rPr>
                <w:rFonts w:ascii="BIZ UDP明朝 Medium" w:eastAsia="BIZ UDP明朝 Medium" w:hAnsi="BIZ UDP明朝 Medium" w:hint="eastAsia"/>
                <w:szCs w:val="21"/>
              </w:rPr>
              <w:t>末</w:t>
            </w:r>
            <w:r w:rsidRPr="009D4740">
              <w:rPr>
                <w:rFonts w:ascii="BIZ UDP明朝 Medium" w:eastAsia="BIZ UDP明朝 Medium" w:hAnsi="BIZ UDP明朝 Medium" w:hint="eastAsia"/>
                <w:szCs w:val="21"/>
              </w:rPr>
              <w:t>日までに開催する。</w:t>
            </w:r>
            <w:r w:rsidR="0074002B" w:rsidRPr="002631D0">
              <w:rPr>
                <w:rFonts w:ascii="BIZ UDP明朝 Medium" w:eastAsia="BIZ UDP明朝 Medium" w:hAnsi="BIZ UDP明朝 Medium" w:hint="eastAsia"/>
                <w:szCs w:val="21"/>
              </w:rPr>
              <w:t>（入替戦は</w:t>
            </w:r>
            <w:r w:rsidR="004778D0" w:rsidRPr="002631D0">
              <w:rPr>
                <w:rFonts w:ascii="BIZ UDP明朝 Medium" w:eastAsia="BIZ UDP明朝 Medium" w:hAnsi="BIZ UDP明朝 Medium" w:hint="eastAsia"/>
                <w:szCs w:val="21"/>
              </w:rPr>
              <w:t>原則、</w:t>
            </w:r>
            <w:r w:rsidR="0074002B" w:rsidRPr="002631D0">
              <w:rPr>
                <w:rFonts w:ascii="BIZ UDP明朝 Medium" w:eastAsia="BIZ UDP明朝 Medium" w:hAnsi="BIZ UDP明朝 Medium" w:hint="eastAsia"/>
                <w:szCs w:val="21"/>
              </w:rPr>
              <w:t>リーグ最終戦から1ヶ月以内を目途に調整する）</w:t>
            </w:r>
          </w:p>
        </w:tc>
      </w:tr>
      <w:tr w:rsidR="006F044D" w:rsidRPr="009D4740" w14:paraId="345CCDE3" w14:textId="77777777" w:rsidTr="00237286">
        <w:tc>
          <w:tcPr>
            <w:tcW w:w="10490" w:type="dxa"/>
            <w:shd w:val="clear" w:color="auto" w:fill="auto"/>
          </w:tcPr>
          <w:p w14:paraId="270B28D4" w14:textId="77777777" w:rsidR="006F044D" w:rsidRPr="009D4740" w:rsidRDefault="006F044D" w:rsidP="00237286">
            <w:pPr>
              <w:spacing w:line="260" w:lineRule="exact"/>
              <w:rPr>
                <w:rFonts w:ascii="BIZ UDP明朝 Medium" w:eastAsia="BIZ UDP明朝 Medium" w:hAnsi="BIZ UDP明朝 Medium"/>
                <w:b/>
                <w:szCs w:val="21"/>
              </w:rPr>
            </w:pPr>
            <w:r w:rsidRPr="009D4740">
              <w:rPr>
                <w:rFonts w:ascii="BIZ UDP明朝 Medium" w:eastAsia="BIZ UDP明朝 Medium" w:hAnsi="BIZ UDP明朝 Medium" w:hint="eastAsia"/>
                <w:b/>
                <w:szCs w:val="21"/>
              </w:rPr>
              <w:t>９．試合方法等</w:t>
            </w:r>
          </w:p>
          <w:p w14:paraId="528C7A7C" w14:textId="2827BA6E" w:rsidR="006F044D" w:rsidRPr="009D4740" w:rsidRDefault="006F044D" w:rsidP="00802D1D">
            <w:pPr>
              <w:spacing w:line="260" w:lineRule="exact"/>
              <w:ind w:leftChars="269" w:left="901" w:hangingChars="160" w:hanging="336"/>
              <w:rPr>
                <w:rFonts w:ascii="BIZ UDP明朝 Medium" w:eastAsia="BIZ UDP明朝 Medium" w:hAnsi="BIZ UDP明朝 Medium"/>
                <w:szCs w:val="21"/>
              </w:rPr>
            </w:pPr>
            <w:r w:rsidRPr="009D4740">
              <w:rPr>
                <w:rFonts w:ascii="BIZ UDP明朝 Medium" w:eastAsia="BIZ UDP明朝 Medium" w:hAnsi="BIZ UDP明朝 Medium" w:hint="eastAsia"/>
                <w:szCs w:val="21"/>
              </w:rPr>
              <w:t>(1) リーグ戦により優勝を決定</w:t>
            </w:r>
            <w:r w:rsidR="0031608A" w:rsidRPr="009D4740">
              <w:rPr>
                <w:rFonts w:ascii="BIZ UDP明朝 Medium" w:eastAsia="BIZ UDP明朝 Medium" w:hAnsi="BIZ UDP明朝 Medium" w:hint="eastAsia"/>
                <w:szCs w:val="21"/>
              </w:rPr>
              <w:t>する。</w:t>
            </w:r>
            <w:r w:rsidRPr="009D4740">
              <w:rPr>
                <w:rFonts w:ascii="BIZ UDP明朝 Medium" w:eastAsia="BIZ UDP明朝 Medium" w:hAnsi="BIZ UDP明朝 Medium" w:hint="eastAsia"/>
                <w:szCs w:val="21"/>
              </w:rPr>
              <w:t>決定した</w:t>
            </w:r>
            <w:r w:rsidR="00923E9C" w:rsidRPr="009D4740">
              <w:rPr>
                <w:rFonts w:ascii="BIZ UDP明朝 Medium" w:eastAsia="BIZ UDP明朝 Medium" w:hAnsi="BIZ UDP明朝 Medium" w:hint="eastAsia"/>
                <w:szCs w:val="21"/>
              </w:rPr>
              <w:t>1</w:t>
            </w:r>
            <w:r w:rsidRPr="009D4740">
              <w:rPr>
                <w:rFonts w:ascii="BIZ UDP明朝 Medium" w:eastAsia="BIZ UDP明朝 Medium" w:hAnsi="BIZ UDP明朝 Medium" w:hint="eastAsia"/>
                <w:szCs w:val="21"/>
              </w:rPr>
              <w:t>チームは全日本大学サッカー選手権大会に出場する権利と義務を有する。</w:t>
            </w:r>
          </w:p>
          <w:p w14:paraId="7243CAC6" w14:textId="77777777" w:rsidR="006F044D" w:rsidRPr="009D4740" w:rsidRDefault="006F044D" w:rsidP="00237286">
            <w:pPr>
              <w:spacing w:line="260" w:lineRule="exact"/>
              <w:ind w:leftChars="87" w:left="183" w:firstLineChars="186" w:firstLine="391"/>
              <w:rPr>
                <w:rFonts w:ascii="BIZ UDP明朝 Medium" w:eastAsia="BIZ UDP明朝 Medium" w:hAnsi="BIZ UDP明朝 Medium"/>
                <w:szCs w:val="21"/>
              </w:rPr>
            </w:pPr>
            <w:r w:rsidRPr="009D4740">
              <w:rPr>
                <w:rFonts w:ascii="BIZ UDP明朝 Medium" w:eastAsia="BIZ UDP明朝 Medium" w:hAnsi="BIZ UDP明朝 Medium" w:hint="eastAsia"/>
                <w:szCs w:val="21"/>
              </w:rPr>
              <w:t>(2) 試合時間は、90分とし、延長戦は行わない。</w:t>
            </w:r>
          </w:p>
          <w:p w14:paraId="2DC70511" w14:textId="77777777" w:rsidR="006F044D" w:rsidRPr="009D4740" w:rsidRDefault="006F044D" w:rsidP="00237286">
            <w:pPr>
              <w:spacing w:line="260" w:lineRule="exact"/>
              <w:ind w:leftChars="87" w:left="183" w:firstLineChars="186" w:firstLine="391"/>
              <w:rPr>
                <w:rFonts w:ascii="BIZ UDP明朝 Medium" w:eastAsia="BIZ UDP明朝 Medium" w:hAnsi="BIZ UDP明朝 Medium"/>
                <w:szCs w:val="21"/>
              </w:rPr>
            </w:pPr>
            <w:r w:rsidRPr="009D4740">
              <w:rPr>
                <w:rFonts w:ascii="BIZ UDP明朝 Medium" w:eastAsia="BIZ UDP明朝 Medium" w:hAnsi="BIZ UDP明朝 Medium" w:hint="eastAsia"/>
                <w:szCs w:val="21"/>
              </w:rPr>
              <w:t>(3) 試合の競技規則は当該年度(公財)日本サッカー協会規定の競技規則による。</w:t>
            </w:r>
          </w:p>
          <w:p w14:paraId="57A47F7F" w14:textId="77777777" w:rsidR="0031608A" w:rsidRPr="002631D0" w:rsidRDefault="0031608A" w:rsidP="00237286">
            <w:pPr>
              <w:spacing w:line="260" w:lineRule="exact"/>
              <w:ind w:leftChars="87" w:left="183" w:firstLineChars="386" w:firstLine="780"/>
              <w:rPr>
                <w:rFonts w:ascii="BIZ UDP明朝 Medium" w:eastAsia="BIZ UDP明朝 Medium" w:hAnsi="BIZ UDP明朝 Medium"/>
                <w:spacing w:val="-4"/>
                <w:szCs w:val="21"/>
              </w:rPr>
            </w:pPr>
            <w:r w:rsidRPr="002631D0">
              <w:rPr>
                <w:rFonts w:ascii="BIZ UDP明朝 Medium" w:eastAsia="BIZ UDP明朝 Medium" w:hAnsi="BIZ UDP明朝 Medium" w:hint="eastAsia"/>
                <w:spacing w:val="-4"/>
                <w:szCs w:val="21"/>
              </w:rPr>
              <w:t>交代人数：</w:t>
            </w:r>
            <w:r w:rsidR="006F044D" w:rsidRPr="002631D0">
              <w:rPr>
                <w:rFonts w:ascii="BIZ UDP明朝 Medium" w:eastAsia="BIZ UDP明朝 Medium" w:hAnsi="BIZ UDP明朝 Medium" w:hint="eastAsia"/>
                <w:spacing w:val="-4"/>
                <w:szCs w:val="21"/>
              </w:rPr>
              <w:t>競技開始前に登録した最大7名までの交代要員の中から5名までの交代が認められる。</w:t>
            </w:r>
          </w:p>
          <w:p w14:paraId="52A9728A" w14:textId="34A4A594" w:rsidR="006F044D" w:rsidRPr="002631D0" w:rsidRDefault="0031608A" w:rsidP="00237286">
            <w:pPr>
              <w:spacing w:line="260" w:lineRule="exact"/>
              <w:ind w:leftChars="87" w:left="183" w:firstLineChars="386" w:firstLine="780"/>
              <w:rPr>
                <w:rFonts w:ascii="BIZ UDP明朝 Medium" w:eastAsia="BIZ UDP明朝 Medium" w:hAnsi="BIZ UDP明朝 Medium"/>
                <w:spacing w:val="-4"/>
                <w:szCs w:val="21"/>
              </w:rPr>
            </w:pPr>
            <w:r w:rsidRPr="002631D0">
              <w:rPr>
                <w:rFonts w:ascii="BIZ UDP明朝 Medium" w:eastAsia="BIZ UDP明朝 Medium" w:hAnsi="BIZ UDP明朝 Medium"/>
                <w:spacing w:val="-4"/>
                <w:szCs w:val="21"/>
              </w:rPr>
              <w:t>交代回数：</w:t>
            </w:r>
            <w:r w:rsidR="006F044D" w:rsidRPr="002631D0">
              <w:rPr>
                <w:rFonts w:ascii="BIZ UDP明朝 Medium" w:eastAsia="BIZ UDP明朝 Medium" w:hAnsi="BIZ UDP明朝 Medium" w:hint="eastAsia"/>
                <w:spacing w:val="-4"/>
                <w:szCs w:val="21"/>
              </w:rPr>
              <w:t>交代回数は3</w:t>
            </w:r>
            <w:r w:rsidRPr="002631D0">
              <w:rPr>
                <w:rFonts w:ascii="BIZ UDP明朝 Medium" w:eastAsia="BIZ UDP明朝 Medium" w:hAnsi="BIZ UDP明朝 Medium" w:hint="eastAsia"/>
                <w:spacing w:val="-4"/>
                <w:szCs w:val="21"/>
              </w:rPr>
              <w:t>回を限度とする。</w:t>
            </w:r>
            <w:r w:rsidR="006F044D" w:rsidRPr="002631D0">
              <w:rPr>
                <w:rFonts w:ascii="BIZ UDP明朝 Medium" w:eastAsia="BIZ UDP明朝 Medium" w:hAnsi="BIZ UDP明朝 Medium" w:hint="eastAsia"/>
                <w:spacing w:val="-4"/>
                <w:szCs w:val="21"/>
              </w:rPr>
              <w:t>GKの怪我による交代やハーフタイムの交代は回数に含まない。</w:t>
            </w:r>
          </w:p>
          <w:p w14:paraId="3366BCB1" w14:textId="172C0DA7" w:rsidR="006F044D" w:rsidRPr="002631D0" w:rsidRDefault="006F044D" w:rsidP="00DD79D3">
            <w:pPr>
              <w:spacing w:line="260" w:lineRule="exact"/>
              <w:ind w:leftChars="273" w:left="1024" w:hangingChars="215" w:hanging="451"/>
              <w:rPr>
                <w:rFonts w:ascii="BIZ UDP明朝 Medium" w:eastAsia="BIZ UDP明朝 Medium" w:hAnsi="BIZ UDP明朝 Medium"/>
                <w:szCs w:val="21"/>
              </w:rPr>
            </w:pPr>
            <w:r w:rsidRPr="002631D0">
              <w:rPr>
                <w:rFonts w:ascii="BIZ UDP明朝 Medium" w:eastAsia="BIZ UDP明朝 Medium" w:hAnsi="BIZ UDP明朝 Medium" w:hint="eastAsia"/>
                <w:szCs w:val="21"/>
              </w:rPr>
              <w:t>(4) 試合中主審により退場</w:t>
            </w:r>
            <w:r w:rsidR="009820B1" w:rsidRPr="002631D0">
              <w:rPr>
                <w:rFonts w:ascii="BIZ UDP明朝 Medium" w:eastAsia="BIZ UDP明朝 Medium" w:hAnsi="BIZ UDP明朝 Medium" w:hint="eastAsia"/>
                <w:szCs w:val="21"/>
              </w:rPr>
              <w:t>（同一試合警告2回での退場含む）</w:t>
            </w:r>
            <w:r w:rsidRPr="002631D0">
              <w:rPr>
                <w:rFonts w:ascii="BIZ UDP明朝 Medium" w:eastAsia="BIZ UDP明朝 Medium" w:hAnsi="BIZ UDP明朝 Medium" w:hint="eastAsia"/>
                <w:szCs w:val="21"/>
              </w:rPr>
              <w:t>を命じられた選手は</w:t>
            </w:r>
            <w:r w:rsidR="00CB74C2" w:rsidRPr="002631D0">
              <w:rPr>
                <w:rFonts w:ascii="BIZ UDP明朝 Medium" w:eastAsia="BIZ UDP明朝 Medium" w:hAnsi="BIZ UDP明朝 Medium" w:hint="eastAsia"/>
                <w:szCs w:val="21"/>
              </w:rPr>
              <w:t>、</w:t>
            </w:r>
            <w:r w:rsidRPr="002631D0">
              <w:rPr>
                <w:rFonts w:ascii="BIZ UDP明朝 Medium" w:eastAsia="BIZ UDP明朝 Medium" w:hAnsi="BIZ UDP明朝 Medium" w:hint="eastAsia"/>
                <w:szCs w:val="21"/>
              </w:rPr>
              <w:t>本大会</w:t>
            </w:r>
            <w:r w:rsidR="00CB74C2" w:rsidRPr="002631D0">
              <w:rPr>
                <w:rFonts w:ascii="BIZ UDP明朝 Medium" w:eastAsia="BIZ UDP明朝 Medium" w:hAnsi="BIZ UDP明朝 Medium" w:hint="eastAsia"/>
                <w:szCs w:val="21"/>
              </w:rPr>
              <w:t>（全国大会含む）</w:t>
            </w:r>
            <w:r w:rsidRPr="002631D0">
              <w:rPr>
                <w:rFonts w:ascii="BIZ UDP明朝 Medium" w:eastAsia="BIZ UDP明朝 Medium" w:hAnsi="BIZ UDP明朝 Medium" w:hint="eastAsia"/>
                <w:szCs w:val="21"/>
              </w:rPr>
              <w:t>の次の1試合に出場することができない。</w:t>
            </w:r>
            <w:r w:rsidR="00796C48" w:rsidRPr="002631D0">
              <w:rPr>
                <w:rFonts w:ascii="BIZ UDP明朝 Medium" w:eastAsia="BIZ UDP明朝 Medium" w:hAnsi="BIZ UDP明朝 Medium" w:hint="eastAsia"/>
                <w:szCs w:val="21"/>
              </w:rPr>
              <w:t>本大会のその後の処置については、</w:t>
            </w:r>
            <w:r w:rsidR="00CB74C2" w:rsidRPr="002631D0">
              <w:rPr>
                <w:rFonts w:ascii="BIZ UDP明朝 Medium" w:eastAsia="BIZ UDP明朝 Medium" w:hAnsi="BIZ UDP明朝 Medium" w:hint="eastAsia"/>
                <w:szCs w:val="21"/>
              </w:rPr>
              <w:t>本連盟理事会及び本連盟</w:t>
            </w:r>
            <w:r w:rsidR="00E27FFE" w:rsidRPr="002631D0">
              <w:rPr>
                <w:rFonts w:ascii="BIZ UDP明朝 Medium" w:eastAsia="BIZ UDP明朝 Medium" w:hAnsi="BIZ UDP明朝 Medium" w:hint="eastAsia"/>
                <w:szCs w:val="21"/>
              </w:rPr>
              <w:t>規律</w:t>
            </w:r>
            <w:r w:rsidR="00D74349" w:rsidRPr="002631D0">
              <w:rPr>
                <w:rFonts w:ascii="BIZ UDP明朝 Medium" w:eastAsia="BIZ UDP明朝 Medium" w:hAnsi="BIZ UDP明朝 Medium" w:hint="eastAsia"/>
                <w:szCs w:val="21"/>
              </w:rPr>
              <w:t>会に於いて決定する</w:t>
            </w:r>
            <w:r w:rsidR="00C20B6C" w:rsidRPr="002631D0">
              <w:rPr>
                <w:rFonts w:ascii="BIZ UDP明朝 Medium" w:eastAsia="BIZ UDP明朝 Medium" w:hAnsi="BIZ UDP明朝 Medium" w:hint="eastAsia"/>
                <w:szCs w:val="21"/>
              </w:rPr>
              <w:t>。また、</w:t>
            </w:r>
            <w:r w:rsidRPr="002631D0">
              <w:rPr>
                <w:rFonts w:ascii="BIZ UDP明朝 Medium" w:eastAsia="BIZ UDP明朝 Medium" w:hAnsi="BIZ UDP明朝 Medium" w:hint="eastAsia"/>
                <w:szCs w:val="21"/>
              </w:rPr>
              <w:t>本大会で</w:t>
            </w:r>
            <w:r w:rsidR="00CB74C2" w:rsidRPr="002631D0">
              <w:rPr>
                <w:rFonts w:ascii="BIZ UDP明朝 Medium" w:eastAsia="BIZ UDP明朝 Medium" w:hAnsi="BIZ UDP明朝 Medium" w:hint="eastAsia"/>
                <w:szCs w:val="21"/>
              </w:rPr>
              <w:t>出場</w:t>
            </w:r>
            <w:r w:rsidRPr="002631D0">
              <w:rPr>
                <w:rFonts w:ascii="BIZ UDP明朝 Medium" w:eastAsia="BIZ UDP明朝 Medium" w:hAnsi="BIZ UDP明朝 Medium" w:hint="eastAsia"/>
                <w:szCs w:val="21"/>
              </w:rPr>
              <w:t>停止試合が消化できなかった場合は</w:t>
            </w:r>
            <w:r w:rsidR="00D74349" w:rsidRPr="002631D0">
              <w:rPr>
                <w:rFonts w:ascii="BIZ UDP明朝 Medium" w:eastAsia="BIZ UDP明朝 Medium" w:hAnsi="BIZ UDP明朝 Medium" w:hint="eastAsia"/>
                <w:szCs w:val="21"/>
              </w:rPr>
              <w:t>、</w:t>
            </w:r>
            <w:r w:rsidRPr="002631D0">
              <w:rPr>
                <w:rFonts w:ascii="BIZ UDP明朝 Medium" w:eastAsia="BIZ UDP明朝 Medium" w:hAnsi="BIZ UDP明朝 Medium" w:hint="eastAsia"/>
                <w:szCs w:val="21"/>
              </w:rPr>
              <w:t>直近の公式戦</w:t>
            </w:r>
            <w:r w:rsidR="00D74349" w:rsidRPr="002631D0">
              <w:rPr>
                <w:rFonts w:ascii="BIZ UDP明朝 Medium" w:eastAsia="BIZ UDP明朝 Medium" w:hAnsi="BIZ UDP明朝 Medium" w:hint="eastAsia"/>
                <w:szCs w:val="21"/>
              </w:rPr>
              <w:t>（本連盟主催）</w:t>
            </w:r>
            <w:r w:rsidRPr="002631D0">
              <w:rPr>
                <w:rFonts w:ascii="BIZ UDP明朝 Medium" w:eastAsia="BIZ UDP明朝 Medium" w:hAnsi="BIZ UDP明朝 Medium" w:hint="eastAsia"/>
                <w:szCs w:val="21"/>
              </w:rPr>
              <w:t>にて消化する。</w:t>
            </w:r>
            <w:r w:rsidR="00D74349" w:rsidRPr="002631D0">
              <w:rPr>
                <w:rFonts w:ascii="BIZ UDP明朝 Medium" w:eastAsia="BIZ UDP明朝 Medium" w:hAnsi="BIZ UDP明朝 Medium" w:hint="eastAsia"/>
                <w:szCs w:val="21"/>
              </w:rPr>
              <w:t>当該年度内で消化できなかった場合は、次年度に繰越</w:t>
            </w:r>
            <w:r w:rsidR="0026505D" w:rsidRPr="002631D0">
              <w:rPr>
                <w:rFonts w:ascii="BIZ UDP明朝 Medium" w:eastAsia="BIZ UDP明朝 Medium" w:hAnsi="BIZ UDP明朝 Medium" w:hint="eastAsia"/>
                <w:szCs w:val="21"/>
              </w:rPr>
              <w:t>し、</w:t>
            </w:r>
            <w:r w:rsidRPr="002631D0">
              <w:rPr>
                <w:rFonts w:ascii="BIZ UDP明朝 Medium" w:eastAsia="BIZ UDP明朝 Medium" w:hAnsi="BIZ UDP明朝 Medium" w:hint="eastAsia"/>
                <w:szCs w:val="21"/>
              </w:rPr>
              <w:t>消化できず他チームに移籍する場合は、移籍先のチームが属するリーグ等で消化する。</w:t>
            </w:r>
          </w:p>
          <w:p w14:paraId="0761A733" w14:textId="77777777" w:rsidR="006F044D" w:rsidRPr="009D4740" w:rsidRDefault="006F044D" w:rsidP="00237286">
            <w:pPr>
              <w:spacing w:line="260" w:lineRule="exact"/>
              <w:ind w:leftChars="87" w:left="183" w:firstLineChars="186" w:firstLine="391"/>
              <w:rPr>
                <w:rFonts w:ascii="BIZ UDP明朝 Medium" w:eastAsia="BIZ UDP明朝 Medium" w:hAnsi="BIZ UDP明朝 Medium"/>
                <w:szCs w:val="21"/>
              </w:rPr>
            </w:pPr>
            <w:r w:rsidRPr="009D4740">
              <w:rPr>
                <w:rFonts w:ascii="BIZ UDP明朝 Medium" w:eastAsia="BIZ UDP明朝 Medium" w:hAnsi="BIZ UDP明朝 Medium" w:hint="eastAsia"/>
                <w:szCs w:val="21"/>
              </w:rPr>
              <w:t xml:space="preserve">(5) </w:t>
            </w:r>
            <w:r w:rsidRPr="009D4740">
              <w:rPr>
                <w:rFonts w:ascii="BIZ UDP明朝 Medium" w:eastAsia="BIZ UDP明朝 Medium" w:hAnsi="BIZ UDP明朝 Medium" w:hint="eastAsia"/>
                <w:spacing w:val="-2"/>
                <w:szCs w:val="21"/>
              </w:rPr>
              <w:t>累積警告2回となった者は、自動的に本大会の次の試合に出場することができない。</w:t>
            </w:r>
          </w:p>
          <w:p w14:paraId="4857FB49" w14:textId="44228C6D" w:rsidR="006F044D" w:rsidRPr="009D4740" w:rsidRDefault="006F044D" w:rsidP="00237286">
            <w:pPr>
              <w:spacing w:line="260" w:lineRule="exact"/>
              <w:ind w:leftChars="87" w:left="183" w:firstLineChars="186" w:firstLine="391"/>
              <w:rPr>
                <w:rFonts w:ascii="BIZ UDP明朝 Medium" w:eastAsia="BIZ UDP明朝 Medium" w:hAnsi="BIZ UDP明朝 Medium"/>
                <w:szCs w:val="21"/>
              </w:rPr>
            </w:pPr>
            <w:r w:rsidRPr="009D4740">
              <w:rPr>
                <w:rFonts w:ascii="BIZ UDP明朝 Medium" w:eastAsia="BIZ UDP明朝 Medium" w:hAnsi="BIZ UDP明朝 Medium" w:hint="eastAsia"/>
                <w:szCs w:val="21"/>
              </w:rPr>
              <w:t xml:space="preserve">(6) </w:t>
            </w:r>
            <w:r w:rsidR="0026505D" w:rsidRPr="009D4740">
              <w:rPr>
                <w:rFonts w:ascii="BIZ UDP明朝 Medium" w:eastAsia="BIZ UDP明朝 Medium" w:hAnsi="BIZ UDP明朝 Medium" w:hint="eastAsia"/>
                <w:szCs w:val="21"/>
              </w:rPr>
              <w:t>累積警告での出場停止及び累積された警告は、本予選会</w:t>
            </w:r>
            <w:r w:rsidRPr="009D4740">
              <w:rPr>
                <w:rFonts w:ascii="BIZ UDP明朝 Medium" w:eastAsia="BIZ UDP明朝 Medium" w:hAnsi="BIZ UDP明朝 Medium" w:hint="eastAsia"/>
                <w:szCs w:val="21"/>
              </w:rPr>
              <w:t>を持って効力を失う。</w:t>
            </w:r>
          </w:p>
          <w:p w14:paraId="01910AED" w14:textId="2609A556" w:rsidR="006F044D" w:rsidRPr="009D4740" w:rsidRDefault="006F044D" w:rsidP="007A62F8">
            <w:pPr>
              <w:spacing w:line="260" w:lineRule="exact"/>
              <w:ind w:leftChars="273" w:left="1024" w:hangingChars="215" w:hanging="451"/>
              <w:rPr>
                <w:rFonts w:ascii="BIZ UDP明朝 Medium" w:eastAsia="BIZ UDP明朝 Medium" w:hAnsi="BIZ UDP明朝 Medium"/>
                <w:szCs w:val="21"/>
              </w:rPr>
            </w:pPr>
            <w:r w:rsidRPr="009D4740">
              <w:rPr>
                <w:rFonts w:ascii="BIZ UDP明朝 Medium" w:eastAsia="BIZ UDP明朝 Medium" w:hAnsi="BIZ UDP明朝 Medium" w:hint="eastAsia"/>
                <w:szCs w:val="21"/>
              </w:rPr>
              <w:lastRenderedPageBreak/>
              <w:t>(7) ベンチに入ることができる人数は交代要員7名、チーム役員7名の14名とし、メンバー提出用紙に特定されなければならない。</w:t>
            </w:r>
          </w:p>
        </w:tc>
      </w:tr>
      <w:tr w:rsidR="006F044D" w:rsidRPr="009D4740" w14:paraId="23A4D1EB" w14:textId="77777777" w:rsidTr="00237286">
        <w:tc>
          <w:tcPr>
            <w:tcW w:w="10490" w:type="dxa"/>
            <w:shd w:val="clear" w:color="auto" w:fill="auto"/>
          </w:tcPr>
          <w:p w14:paraId="67534240" w14:textId="77777777" w:rsidR="006F044D" w:rsidRPr="009D4740" w:rsidRDefault="006F044D" w:rsidP="00237286">
            <w:pPr>
              <w:spacing w:line="260" w:lineRule="exact"/>
              <w:rPr>
                <w:rFonts w:ascii="BIZ UDP明朝 Medium" w:eastAsia="BIZ UDP明朝 Medium" w:hAnsi="BIZ UDP明朝 Medium"/>
                <w:b/>
                <w:szCs w:val="21"/>
                <w:u w:val="wave"/>
              </w:rPr>
            </w:pPr>
            <w:r w:rsidRPr="009D4740">
              <w:rPr>
                <w:rFonts w:ascii="BIZ UDP明朝 Medium" w:eastAsia="BIZ UDP明朝 Medium" w:hAnsi="BIZ UDP明朝 Medium" w:hint="eastAsia"/>
                <w:b/>
                <w:szCs w:val="21"/>
              </w:rPr>
              <w:lastRenderedPageBreak/>
              <w:t>１０．ユニフォーム</w:t>
            </w:r>
          </w:p>
          <w:p w14:paraId="1D59B007" w14:textId="322DA17F" w:rsidR="006F044D" w:rsidRPr="009D4740" w:rsidRDefault="00802D1D" w:rsidP="00802D1D">
            <w:pPr>
              <w:spacing w:line="260" w:lineRule="exact"/>
              <w:ind w:leftChars="266" w:left="960" w:hangingChars="191" w:hanging="401"/>
              <w:rPr>
                <w:rFonts w:ascii="BIZ UDP明朝 Medium" w:eastAsia="BIZ UDP明朝 Medium" w:hAnsi="BIZ UDP明朝 Medium"/>
                <w:szCs w:val="21"/>
              </w:rPr>
            </w:pPr>
            <w:r w:rsidRPr="009D4740">
              <w:rPr>
                <w:rFonts w:ascii="BIZ UDP明朝 Medium" w:eastAsia="BIZ UDP明朝 Medium" w:hAnsi="BIZ UDP明朝 Medium" w:hint="eastAsia"/>
                <w:szCs w:val="21"/>
              </w:rPr>
              <w:t>(1)</w:t>
            </w:r>
            <w:r w:rsidRPr="009D4740">
              <w:rPr>
                <w:rFonts w:ascii="BIZ UDP明朝 Medium" w:eastAsia="BIZ UDP明朝 Medium" w:hAnsi="BIZ UDP明朝 Medium"/>
                <w:szCs w:val="21"/>
              </w:rPr>
              <w:t xml:space="preserve"> </w:t>
            </w:r>
            <w:r w:rsidR="006F044D" w:rsidRPr="009D4740">
              <w:rPr>
                <w:rFonts w:ascii="BIZ UDP明朝 Medium" w:eastAsia="BIZ UDP明朝 Medium" w:hAnsi="BIZ UDP明朝 Medium" w:hint="eastAsia"/>
                <w:szCs w:val="21"/>
              </w:rPr>
              <w:t>ユニフォーム（シャツ、パンツ、ストッキング）は正のほか副として正と異なる色のユニフォームを登録表に掲載し、必ず携行すること。</w:t>
            </w:r>
          </w:p>
          <w:p w14:paraId="14C2C54E" w14:textId="0378E3A7" w:rsidR="006F044D" w:rsidRPr="009D4740" w:rsidRDefault="00802D1D" w:rsidP="00237286">
            <w:pPr>
              <w:spacing w:line="260" w:lineRule="exact"/>
              <w:ind w:leftChars="69" w:left="145" w:firstLineChars="207" w:firstLine="435"/>
              <w:rPr>
                <w:rFonts w:ascii="BIZ UDP明朝 Medium" w:eastAsia="BIZ UDP明朝 Medium" w:hAnsi="BIZ UDP明朝 Medium"/>
                <w:szCs w:val="21"/>
              </w:rPr>
            </w:pPr>
            <w:r w:rsidRPr="009D4740">
              <w:rPr>
                <w:rFonts w:ascii="BIZ UDP明朝 Medium" w:eastAsia="BIZ UDP明朝 Medium" w:hAnsi="BIZ UDP明朝 Medium" w:hint="eastAsia"/>
                <w:szCs w:val="21"/>
              </w:rPr>
              <w:t xml:space="preserve">(2) </w:t>
            </w:r>
            <w:r w:rsidR="006F044D" w:rsidRPr="009D4740">
              <w:rPr>
                <w:rFonts w:ascii="BIZ UDP明朝 Medium" w:eastAsia="BIZ UDP明朝 Medium" w:hAnsi="BIZ UDP明朝 Medium" w:hint="eastAsia"/>
                <w:szCs w:val="21"/>
              </w:rPr>
              <w:t>原則としてホームチームを正のユニフォームとする。</w:t>
            </w:r>
          </w:p>
          <w:p w14:paraId="5126B4BC" w14:textId="2C43B30C" w:rsidR="006F044D" w:rsidRPr="009D4740" w:rsidRDefault="00802D1D" w:rsidP="00237286">
            <w:pPr>
              <w:spacing w:line="260" w:lineRule="exact"/>
              <w:ind w:leftChars="69" w:left="145" w:firstLineChars="207" w:firstLine="435"/>
              <w:rPr>
                <w:rFonts w:ascii="BIZ UDP明朝 Medium" w:eastAsia="BIZ UDP明朝 Medium" w:hAnsi="BIZ UDP明朝 Medium"/>
                <w:szCs w:val="21"/>
              </w:rPr>
            </w:pPr>
            <w:r w:rsidRPr="009D4740">
              <w:rPr>
                <w:rFonts w:ascii="BIZ UDP明朝 Medium" w:eastAsia="BIZ UDP明朝 Medium" w:hAnsi="BIZ UDP明朝 Medium" w:hint="eastAsia"/>
                <w:szCs w:val="21"/>
              </w:rPr>
              <w:t>(3)</w:t>
            </w:r>
            <w:r w:rsidRPr="009D4740">
              <w:rPr>
                <w:rFonts w:ascii="BIZ UDP明朝 Medium" w:eastAsia="BIZ UDP明朝 Medium" w:hAnsi="BIZ UDP明朝 Medium"/>
                <w:szCs w:val="21"/>
              </w:rPr>
              <w:t xml:space="preserve"> </w:t>
            </w:r>
            <w:r w:rsidR="006F044D" w:rsidRPr="009D4740">
              <w:rPr>
                <w:rFonts w:ascii="BIZ UDP明朝 Medium" w:eastAsia="BIZ UDP明朝 Medium" w:hAnsi="BIZ UDP明朝 Medium" w:hint="eastAsia"/>
                <w:szCs w:val="21"/>
              </w:rPr>
              <w:t>審判と同一または、黒色に類似するユニフォームを用いることはできない。</w:t>
            </w:r>
          </w:p>
          <w:p w14:paraId="0F17EB26" w14:textId="39A1C357" w:rsidR="00ED398C" w:rsidRPr="009D4740" w:rsidRDefault="00802D1D" w:rsidP="00802D1D">
            <w:pPr>
              <w:spacing w:line="260" w:lineRule="exact"/>
              <w:ind w:leftChars="266" w:left="975" w:hangingChars="198" w:hanging="416"/>
              <w:rPr>
                <w:rFonts w:ascii="BIZ UDP明朝 Medium" w:eastAsia="BIZ UDP明朝 Medium" w:hAnsi="BIZ UDP明朝 Medium"/>
                <w:szCs w:val="21"/>
              </w:rPr>
            </w:pPr>
            <w:r w:rsidRPr="009D4740">
              <w:rPr>
                <w:rFonts w:ascii="BIZ UDP明朝 Medium" w:eastAsia="BIZ UDP明朝 Medium" w:hAnsi="BIZ UDP明朝 Medium" w:hint="eastAsia"/>
                <w:szCs w:val="21"/>
              </w:rPr>
              <w:t>(4)</w:t>
            </w:r>
            <w:r w:rsidRPr="009D4740">
              <w:rPr>
                <w:rFonts w:ascii="BIZ UDP明朝 Medium" w:eastAsia="BIZ UDP明朝 Medium" w:hAnsi="BIZ UDP明朝 Medium"/>
                <w:szCs w:val="21"/>
              </w:rPr>
              <w:t xml:space="preserve"> </w:t>
            </w:r>
            <w:r w:rsidR="00ED398C" w:rsidRPr="002631D0">
              <w:rPr>
                <w:rFonts w:ascii="BIZ UDP明朝 Medium" w:eastAsia="BIZ UDP明朝 Medium" w:hAnsi="BIZ UDP明朝 Medium" w:hint="eastAsia"/>
                <w:szCs w:val="21"/>
              </w:rPr>
              <w:t>ストッキングに巻くテープはストッキングと同色</w:t>
            </w:r>
            <w:r w:rsidR="00673A9A" w:rsidRPr="002631D0">
              <w:rPr>
                <w:rFonts w:ascii="BIZ UDP明朝 Medium" w:eastAsia="BIZ UDP明朝 Medium" w:hAnsi="BIZ UDP明朝 Medium" w:hint="eastAsia"/>
                <w:szCs w:val="21"/>
              </w:rPr>
              <w:t>とし、ストッキングを切って使用する場合は、その下に履くものも同色とするか、それが適わない場合は見えないように</w:t>
            </w:r>
            <w:r w:rsidRPr="002631D0">
              <w:rPr>
                <w:rFonts w:ascii="BIZ UDP明朝 Medium" w:eastAsia="BIZ UDP明朝 Medium" w:hAnsi="BIZ UDP明朝 Medium" w:hint="eastAsia"/>
                <w:szCs w:val="21"/>
              </w:rPr>
              <w:t>ストッキングと同色の</w:t>
            </w:r>
            <w:r w:rsidR="00673A9A" w:rsidRPr="002631D0">
              <w:rPr>
                <w:rFonts w:ascii="BIZ UDP明朝 Medium" w:eastAsia="BIZ UDP明朝 Medium" w:hAnsi="BIZ UDP明朝 Medium" w:hint="eastAsia"/>
                <w:szCs w:val="21"/>
              </w:rPr>
              <w:t>テープを巻くこととする。</w:t>
            </w:r>
          </w:p>
        </w:tc>
      </w:tr>
      <w:tr w:rsidR="006F044D" w:rsidRPr="009D4740" w14:paraId="415655E9" w14:textId="77777777" w:rsidTr="00237286">
        <w:tc>
          <w:tcPr>
            <w:tcW w:w="10490" w:type="dxa"/>
            <w:shd w:val="clear" w:color="auto" w:fill="auto"/>
          </w:tcPr>
          <w:p w14:paraId="0515F84B" w14:textId="77777777" w:rsidR="006F044D" w:rsidRPr="00CA57A9" w:rsidRDefault="006F044D" w:rsidP="00237286">
            <w:pPr>
              <w:spacing w:line="260" w:lineRule="exact"/>
              <w:rPr>
                <w:rFonts w:ascii="BIZ UDP明朝 Medium" w:eastAsia="BIZ UDP明朝 Medium" w:hAnsi="BIZ UDP明朝 Medium"/>
                <w:b/>
                <w:szCs w:val="21"/>
              </w:rPr>
            </w:pPr>
            <w:r w:rsidRPr="009D4740">
              <w:rPr>
                <w:rFonts w:ascii="BIZ UDP明朝 Medium" w:eastAsia="BIZ UDP明朝 Medium" w:hAnsi="BIZ UDP明朝 Medium" w:hint="eastAsia"/>
                <w:b/>
                <w:color w:val="000000" w:themeColor="text1"/>
                <w:szCs w:val="21"/>
              </w:rPr>
              <w:t>１１．大会</w:t>
            </w:r>
            <w:r w:rsidRPr="00CA57A9">
              <w:rPr>
                <w:rFonts w:ascii="BIZ UDP明朝 Medium" w:eastAsia="BIZ UDP明朝 Medium" w:hAnsi="BIZ UDP明朝 Medium" w:hint="eastAsia"/>
                <w:b/>
                <w:szCs w:val="21"/>
              </w:rPr>
              <w:t>使用球</w:t>
            </w:r>
          </w:p>
          <w:p w14:paraId="36E31982" w14:textId="551F1F3C" w:rsidR="006F044D" w:rsidRPr="009D4740" w:rsidRDefault="006F044D" w:rsidP="00237286">
            <w:pPr>
              <w:spacing w:line="260" w:lineRule="exact"/>
              <w:ind w:leftChars="300" w:left="3150" w:hangingChars="1200" w:hanging="2520"/>
              <w:rPr>
                <w:rFonts w:ascii="BIZ UDP明朝 Medium" w:eastAsia="BIZ UDP明朝 Medium" w:hAnsi="BIZ UDP明朝 Medium"/>
                <w:color w:val="000000" w:themeColor="text1"/>
                <w:szCs w:val="21"/>
              </w:rPr>
            </w:pPr>
            <w:r w:rsidRPr="00CA57A9">
              <w:rPr>
                <w:rFonts w:ascii="BIZ UDP明朝 Medium" w:eastAsia="BIZ UDP明朝 Medium" w:hAnsi="BIZ UDP明朝 Medium" w:hint="eastAsia"/>
                <w:szCs w:val="21"/>
              </w:rPr>
              <w:t xml:space="preserve">MIKASA </w:t>
            </w:r>
            <w:r w:rsidR="00527826" w:rsidRPr="00527826">
              <w:rPr>
                <w:rFonts w:ascii="BIZ UDP明朝 Medium" w:eastAsia="BIZ UDP明朝 Medium" w:hAnsi="BIZ UDP明朝 Medium"/>
                <w:szCs w:val="21"/>
              </w:rPr>
              <w:t>FT550B-YP-JUFA</w:t>
            </w:r>
          </w:p>
        </w:tc>
      </w:tr>
      <w:tr w:rsidR="006F044D" w:rsidRPr="009D4740" w14:paraId="255A54EA" w14:textId="77777777" w:rsidTr="00237286">
        <w:tc>
          <w:tcPr>
            <w:tcW w:w="10490" w:type="dxa"/>
            <w:shd w:val="clear" w:color="auto" w:fill="auto"/>
          </w:tcPr>
          <w:p w14:paraId="282AA2A3" w14:textId="77777777" w:rsidR="006F044D" w:rsidRPr="00281FB3" w:rsidRDefault="006F044D" w:rsidP="00237286">
            <w:pPr>
              <w:spacing w:line="260" w:lineRule="exact"/>
              <w:rPr>
                <w:rFonts w:ascii="BIZ UDP明朝 Medium" w:eastAsia="BIZ UDP明朝 Medium" w:hAnsi="BIZ UDP明朝 Medium"/>
                <w:b/>
                <w:color w:val="000000" w:themeColor="text1"/>
                <w:szCs w:val="21"/>
              </w:rPr>
            </w:pPr>
            <w:r w:rsidRPr="00281FB3">
              <w:rPr>
                <w:rFonts w:ascii="BIZ UDP明朝 Medium" w:eastAsia="BIZ UDP明朝 Medium" w:hAnsi="BIZ UDP明朝 Medium" w:hint="eastAsia"/>
                <w:b/>
                <w:color w:val="000000" w:themeColor="text1"/>
                <w:szCs w:val="21"/>
              </w:rPr>
              <w:t>１２．表彰</w:t>
            </w:r>
          </w:p>
          <w:p w14:paraId="0B2E4FCE" w14:textId="01CF23E3" w:rsidR="00265B30" w:rsidRPr="00281FB3" w:rsidRDefault="006F044D" w:rsidP="00237286">
            <w:pPr>
              <w:spacing w:line="260" w:lineRule="exact"/>
              <w:ind w:firstLineChars="300" w:firstLine="630"/>
              <w:rPr>
                <w:rFonts w:ascii="BIZ UDP明朝 Medium" w:eastAsia="BIZ UDP明朝 Medium" w:hAnsi="BIZ UDP明朝 Medium"/>
                <w:color w:val="000000" w:themeColor="text1"/>
                <w:szCs w:val="21"/>
              </w:rPr>
            </w:pPr>
            <w:r w:rsidRPr="00281FB3">
              <w:rPr>
                <w:rFonts w:ascii="BIZ UDP明朝 Medium" w:eastAsia="BIZ UDP明朝 Medium" w:hAnsi="BIZ UDP明朝 Medium" w:hint="eastAsia"/>
                <w:color w:val="000000" w:themeColor="text1"/>
                <w:szCs w:val="21"/>
              </w:rPr>
              <w:t>【チーム】　1部1位　賞状・優勝杯</w:t>
            </w:r>
            <w:r w:rsidR="00B4517C" w:rsidRPr="00281FB3">
              <w:rPr>
                <w:rFonts w:ascii="BIZ UDP明朝 Medium" w:eastAsia="BIZ UDP明朝 Medium" w:hAnsi="BIZ UDP明朝 Medium" w:hint="eastAsia"/>
                <w:color w:val="000000" w:themeColor="text1"/>
                <w:szCs w:val="21"/>
              </w:rPr>
              <w:t xml:space="preserve">・メダル（出場時間上位１６名）　</w:t>
            </w:r>
            <w:r w:rsidR="00485413" w:rsidRPr="00281FB3">
              <w:rPr>
                <w:rFonts w:ascii="BIZ UDP明朝 Medium" w:eastAsia="BIZ UDP明朝 Medium" w:hAnsi="BIZ UDP明朝 Medium" w:hint="eastAsia"/>
                <w:color w:val="000000" w:themeColor="text1"/>
                <w:szCs w:val="21"/>
              </w:rPr>
              <w:t>、</w:t>
            </w:r>
            <w:r w:rsidRPr="00281FB3">
              <w:rPr>
                <w:rFonts w:ascii="BIZ UDP明朝 Medium" w:eastAsia="BIZ UDP明朝 Medium" w:hAnsi="BIZ UDP明朝 Medium" w:hint="eastAsia"/>
                <w:color w:val="000000" w:themeColor="text1"/>
                <w:szCs w:val="21"/>
              </w:rPr>
              <w:t>2位　賞状</w:t>
            </w:r>
            <w:r w:rsidR="0070526A" w:rsidRPr="00281FB3">
              <w:rPr>
                <w:rFonts w:ascii="BIZ UDP明朝 Medium" w:eastAsia="BIZ UDP明朝 Medium" w:hAnsi="BIZ UDP明朝 Medium" w:hint="eastAsia"/>
                <w:color w:val="000000" w:themeColor="text1"/>
                <w:szCs w:val="21"/>
              </w:rPr>
              <w:t xml:space="preserve">　　２部１位　賞状</w:t>
            </w:r>
          </w:p>
          <w:p w14:paraId="7D727D42" w14:textId="416854E9" w:rsidR="00265B30" w:rsidRPr="00281FB3" w:rsidRDefault="006F044D" w:rsidP="00710009">
            <w:pPr>
              <w:spacing w:line="260" w:lineRule="exact"/>
              <w:ind w:firstLineChars="750" w:firstLine="1575"/>
              <w:rPr>
                <w:rFonts w:ascii="BIZ UDP明朝 Medium" w:eastAsia="BIZ UDP明朝 Medium" w:hAnsi="BIZ UDP明朝 Medium"/>
                <w:color w:val="000000" w:themeColor="text1"/>
                <w:szCs w:val="21"/>
              </w:rPr>
            </w:pPr>
            <w:r w:rsidRPr="00281FB3">
              <w:rPr>
                <w:rFonts w:ascii="BIZ UDP明朝 Medium" w:eastAsia="BIZ UDP明朝 Medium" w:hAnsi="BIZ UDP明朝 Medium" w:hint="eastAsia"/>
                <w:color w:val="000000" w:themeColor="text1"/>
                <w:szCs w:val="21"/>
              </w:rPr>
              <w:t>フェアプレー</w:t>
            </w:r>
            <w:r w:rsidR="00DA30FF" w:rsidRPr="00281FB3">
              <w:rPr>
                <w:rFonts w:ascii="BIZ UDP明朝 Medium" w:eastAsia="BIZ UDP明朝 Medium" w:hAnsi="BIZ UDP明朝 Medium" w:hint="eastAsia"/>
                <w:color w:val="000000" w:themeColor="text1"/>
                <w:szCs w:val="21"/>
              </w:rPr>
              <w:t>賞</w:t>
            </w:r>
            <w:r w:rsidR="00E12A3F" w:rsidRPr="00281FB3">
              <w:rPr>
                <w:rFonts w:ascii="BIZ UDP明朝 Medium" w:eastAsia="BIZ UDP明朝 Medium" w:hAnsi="BIZ UDP明朝 Medium" w:hint="eastAsia"/>
                <w:color w:val="000000" w:themeColor="text1"/>
                <w:szCs w:val="21"/>
              </w:rPr>
              <w:t xml:space="preserve">　※ </w:t>
            </w:r>
            <w:r w:rsidR="00265B30" w:rsidRPr="00281FB3">
              <w:rPr>
                <w:rFonts w:ascii="BIZ UDP明朝 Medium" w:eastAsia="BIZ UDP明朝 Medium" w:hAnsi="BIZ UDP明朝 Medium" w:hint="eastAsia"/>
                <w:color w:val="000000" w:themeColor="text1"/>
                <w:szCs w:val="21"/>
              </w:rPr>
              <w:t>フェアプレーポイントにより決定</w:t>
            </w:r>
            <w:r w:rsidR="00431035" w:rsidRPr="00281FB3">
              <w:rPr>
                <w:rFonts w:ascii="BIZ UDP明朝 Medium" w:eastAsia="BIZ UDP明朝 Medium" w:hAnsi="BIZ UDP明朝 Medium"/>
                <w:color w:val="000000" w:themeColor="text1"/>
                <w:szCs w:val="21"/>
              </w:rPr>
              <w:t>し、決しない場合</w:t>
            </w:r>
            <w:r w:rsidR="00710009" w:rsidRPr="00281FB3">
              <w:rPr>
                <w:rFonts w:ascii="BIZ UDP明朝 Medium" w:eastAsia="BIZ UDP明朝 Medium" w:hAnsi="BIZ UDP明朝 Medium"/>
                <w:color w:val="000000" w:themeColor="text1"/>
                <w:szCs w:val="21"/>
              </w:rPr>
              <w:t>は以下のとおりとする</w:t>
            </w:r>
            <w:r w:rsidR="00E12A3F" w:rsidRPr="00281FB3">
              <w:rPr>
                <w:rFonts w:ascii="BIZ UDP明朝 Medium" w:eastAsia="BIZ UDP明朝 Medium" w:hAnsi="BIZ UDP明朝 Medium"/>
                <w:color w:val="000000" w:themeColor="text1"/>
                <w:szCs w:val="21"/>
              </w:rPr>
              <w:t>。</w:t>
            </w:r>
          </w:p>
          <w:p w14:paraId="276659A9" w14:textId="3EBEE470" w:rsidR="00265B30" w:rsidRPr="00281FB3" w:rsidRDefault="00265B30" w:rsidP="002E73CB">
            <w:pPr>
              <w:spacing w:line="260" w:lineRule="exact"/>
              <w:ind w:leftChars="810" w:left="1701"/>
              <w:rPr>
                <w:rFonts w:ascii="BIZ UDP明朝 Medium" w:eastAsia="BIZ UDP明朝 Medium" w:hAnsi="BIZ UDP明朝 Medium"/>
                <w:color w:val="000000" w:themeColor="text1"/>
                <w:szCs w:val="21"/>
              </w:rPr>
            </w:pPr>
            <w:r w:rsidRPr="00281FB3">
              <w:rPr>
                <w:rFonts w:ascii="BIZ UDP明朝 Medium" w:eastAsia="BIZ UDP明朝 Medium" w:hAnsi="BIZ UDP明朝 Medium" w:hint="eastAsia"/>
                <w:color w:val="000000" w:themeColor="text1"/>
                <w:szCs w:val="21"/>
              </w:rPr>
              <w:t>①</w:t>
            </w:r>
            <w:r w:rsidRPr="00281FB3">
              <w:rPr>
                <w:rFonts w:ascii="BIZ UDP明朝 Medium" w:eastAsia="BIZ UDP明朝 Medium" w:hAnsi="BIZ UDP明朝 Medium"/>
                <w:color w:val="000000" w:themeColor="text1"/>
                <w:szCs w:val="21"/>
              </w:rPr>
              <w:t>警告の枚数、</w:t>
            </w:r>
            <w:r w:rsidR="00883E6A" w:rsidRPr="00281FB3">
              <w:rPr>
                <w:rFonts w:ascii="BIZ UDP明朝 Medium" w:eastAsia="BIZ UDP明朝 Medium" w:hAnsi="BIZ UDP明朝 Medium" w:hint="eastAsia"/>
                <w:color w:val="000000" w:themeColor="text1"/>
                <w:szCs w:val="21"/>
              </w:rPr>
              <w:t>②折り鶴賞の回数、③直接対決の折り鶴賞の獲得状況にて決定し、それでも決定しない場合は、リーグ上位をフェアプレーチームとする。</w:t>
            </w:r>
          </w:p>
          <w:p w14:paraId="608D4F63" w14:textId="02A06BA6" w:rsidR="006F044D" w:rsidRPr="00281FB3" w:rsidRDefault="006F044D" w:rsidP="00237286">
            <w:pPr>
              <w:spacing w:line="260" w:lineRule="exact"/>
              <w:ind w:firstLineChars="300" w:firstLine="630"/>
              <w:rPr>
                <w:rFonts w:ascii="BIZ UDP明朝 Medium" w:eastAsia="BIZ UDP明朝 Medium" w:hAnsi="BIZ UDP明朝 Medium"/>
                <w:color w:val="000000" w:themeColor="text1"/>
                <w:szCs w:val="21"/>
              </w:rPr>
            </w:pPr>
            <w:r w:rsidRPr="00281FB3">
              <w:rPr>
                <w:rFonts w:ascii="BIZ UDP明朝 Medium" w:eastAsia="BIZ UDP明朝 Medium" w:hAnsi="BIZ UDP明朝 Medium" w:hint="eastAsia"/>
                <w:color w:val="000000" w:themeColor="text1"/>
                <w:szCs w:val="21"/>
              </w:rPr>
              <w:t>【個人】　最優秀選手、優秀選手、得点王</w:t>
            </w:r>
            <w:r w:rsidR="00485413" w:rsidRPr="00281FB3">
              <w:rPr>
                <w:rFonts w:ascii="BIZ UDP明朝 Medium" w:eastAsia="BIZ UDP明朝 Medium" w:hAnsi="BIZ UDP明朝 Medium" w:hint="eastAsia"/>
                <w:color w:val="000000" w:themeColor="text1"/>
                <w:szCs w:val="21"/>
              </w:rPr>
              <w:t>（6点以上）</w:t>
            </w:r>
            <w:r w:rsidRPr="00281FB3">
              <w:rPr>
                <w:rFonts w:ascii="BIZ UDP明朝 Medium" w:eastAsia="BIZ UDP明朝 Medium" w:hAnsi="BIZ UDP明朝 Medium" w:hint="eastAsia"/>
                <w:color w:val="000000" w:themeColor="text1"/>
                <w:szCs w:val="21"/>
              </w:rPr>
              <w:t>、アシスト王</w:t>
            </w:r>
            <w:r w:rsidR="00485413" w:rsidRPr="00281FB3">
              <w:rPr>
                <w:rFonts w:ascii="BIZ UDP明朝 Medium" w:eastAsia="BIZ UDP明朝 Medium" w:hAnsi="BIZ UDP明朝 Medium" w:hint="eastAsia"/>
                <w:color w:val="000000" w:themeColor="text1"/>
                <w:szCs w:val="21"/>
              </w:rPr>
              <w:t>（4アシスト以上）</w:t>
            </w:r>
            <w:r w:rsidR="00931A42" w:rsidRPr="00281FB3">
              <w:rPr>
                <w:rFonts w:ascii="BIZ UDP明朝 Medium" w:eastAsia="BIZ UDP明朝 Medium" w:hAnsi="BIZ UDP明朝 Medium" w:hint="eastAsia"/>
                <w:color w:val="000000" w:themeColor="text1"/>
                <w:szCs w:val="21"/>
              </w:rPr>
              <w:t>、</w:t>
            </w:r>
            <w:r w:rsidRPr="00281FB3">
              <w:rPr>
                <w:rFonts w:ascii="BIZ UDP明朝 Medium" w:eastAsia="BIZ UDP明朝 Medium" w:hAnsi="BIZ UDP明朝 Medium" w:hint="eastAsia"/>
                <w:color w:val="000000" w:themeColor="text1"/>
                <w:szCs w:val="21"/>
              </w:rPr>
              <w:t>ベストイレブン</w:t>
            </w:r>
          </w:p>
          <w:p w14:paraId="5F4E6AEA" w14:textId="5E504B89" w:rsidR="0070526A" w:rsidRPr="00281FB3" w:rsidRDefault="0070526A" w:rsidP="00EF135C">
            <w:pPr>
              <w:spacing w:line="260" w:lineRule="exact"/>
              <w:ind w:left="210" w:hangingChars="100" w:hanging="210"/>
              <w:rPr>
                <w:rFonts w:ascii="BIZ UDP明朝 Medium" w:eastAsia="BIZ UDP明朝 Medium" w:hAnsi="BIZ UDP明朝 Medium"/>
                <w:color w:val="000000" w:themeColor="text1"/>
                <w:szCs w:val="21"/>
              </w:rPr>
            </w:pPr>
            <w:r w:rsidRPr="00281FB3">
              <w:rPr>
                <w:rFonts w:ascii="BIZ UDP明朝 Medium" w:eastAsia="BIZ UDP明朝 Medium" w:hAnsi="BIZ UDP明朝 Medium" w:hint="eastAsia"/>
                <w:color w:val="000000" w:themeColor="text1"/>
                <w:szCs w:val="21"/>
              </w:rPr>
              <w:t>※ベストイレブンは</w:t>
            </w:r>
            <w:r w:rsidR="00302BB4" w:rsidRPr="00281FB3">
              <w:rPr>
                <w:rFonts w:ascii="BIZ UDP明朝 Medium" w:eastAsia="BIZ UDP明朝 Medium" w:hAnsi="BIZ UDP明朝 Medium" w:hint="eastAsia"/>
                <w:color w:val="000000" w:themeColor="text1"/>
                <w:szCs w:val="21"/>
              </w:rPr>
              <w:t>9節終了後</w:t>
            </w:r>
            <w:r w:rsidR="00B3178C" w:rsidRPr="00281FB3">
              <w:rPr>
                <w:rFonts w:ascii="BIZ UDP明朝 Medium" w:eastAsia="BIZ UDP明朝 Medium" w:hAnsi="BIZ UDP明朝 Medium" w:hint="eastAsia"/>
                <w:color w:val="000000" w:themeColor="text1"/>
                <w:szCs w:val="21"/>
              </w:rPr>
              <w:t>、</w:t>
            </w:r>
            <w:r w:rsidRPr="00281FB3">
              <w:rPr>
                <w:rFonts w:ascii="BIZ UDP明朝 Medium" w:eastAsia="BIZ UDP明朝 Medium" w:hAnsi="BIZ UDP明朝 Medium" w:hint="eastAsia"/>
                <w:color w:val="000000" w:themeColor="text1"/>
                <w:szCs w:val="21"/>
              </w:rPr>
              <w:t>各大学</w:t>
            </w:r>
            <w:r w:rsidR="00B3178C" w:rsidRPr="00281FB3">
              <w:rPr>
                <w:rFonts w:ascii="BIZ UDP明朝 Medium" w:eastAsia="BIZ UDP明朝 Medium" w:hAnsi="BIZ UDP明朝 Medium" w:hint="eastAsia"/>
                <w:color w:val="000000" w:themeColor="text1"/>
                <w:szCs w:val="21"/>
              </w:rPr>
              <w:t>および理事</w:t>
            </w:r>
            <w:r w:rsidRPr="00281FB3">
              <w:rPr>
                <w:rFonts w:ascii="BIZ UDP明朝 Medium" w:eastAsia="BIZ UDP明朝 Medium" w:hAnsi="BIZ UDP明朝 Medium" w:hint="eastAsia"/>
                <w:color w:val="000000" w:themeColor="text1"/>
                <w:szCs w:val="21"/>
              </w:rPr>
              <w:t>より候補11名</w:t>
            </w:r>
            <w:r w:rsidR="00302BB4" w:rsidRPr="00281FB3">
              <w:rPr>
                <w:rFonts w:ascii="BIZ UDP明朝 Medium" w:eastAsia="BIZ UDP明朝 Medium" w:hAnsi="BIZ UDP明朝 Medium" w:hint="eastAsia"/>
                <w:color w:val="000000" w:themeColor="text1"/>
                <w:szCs w:val="21"/>
              </w:rPr>
              <w:t>（</w:t>
            </w:r>
            <w:r w:rsidR="00EF135C" w:rsidRPr="00281FB3">
              <w:rPr>
                <w:rFonts w:ascii="BIZ UDP明朝 Medium" w:eastAsia="BIZ UDP明朝 Medium" w:hAnsi="BIZ UDP明朝 Medium" w:hint="eastAsia"/>
                <w:color w:val="000000" w:themeColor="text1"/>
                <w:szCs w:val="21"/>
              </w:rPr>
              <w:t>自薦5名以内</w:t>
            </w:r>
            <w:r w:rsidR="00302BB4" w:rsidRPr="00281FB3">
              <w:rPr>
                <w:rFonts w:ascii="BIZ UDP明朝 Medium" w:eastAsia="BIZ UDP明朝 Medium" w:hAnsi="BIZ UDP明朝 Medium" w:hint="eastAsia"/>
                <w:color w:val="000000" w:themeColor="text1"/>
                <w:szCs w:val="21"/>
              </w:rPr>
              <w:t>）</w:t>
            </w:r>
            <w:r w:rsidR="00B3178C" w:rsidRPr="00281FB3">
              <w:rPr>
                <w:rFonts w:ascii="BIZ UDP明朝 Medium" w:eastAsia="BIZ UDP明朝 Medium" w:hAnsi="BIZ UDP明朝 Medium" w:hint="eastAsia"/>
                <w:color w:val="000000" w:themeColor="text1"/>
                <w:szCs w:val="21"/>
              </w:rPr>
              <w:t>を提出</w:t>
            </w:r>
            <w:r w:rsidR="00EF135C" w:rsidRPr="00281FB3">
              <w:rPr>
                <w:rFonts w:ascii="BIZ UDP明朝 Medium" w:eastAsia="BIZ UDP明朝 Medium" w:hAnsi="BIZ UDP明朝 Medium" w:hint="eastAsia"/>
                <w:color w:val="000000" w:themeColor="text1"/>
                <w:szCs w:val="21"/>
              </w:rPr>
              <w:t>し、これを参考に決定する。</w:t>
            </w:r>
          </w:p>
          <w:p w14:paraId="282B6F52" w14:textId="2A7B1A05" w:rsidR="006F044D" w:rsidRPr="00281FB3" w:rsidRDefault="006F044D" w:rsidP="00DD79D3">
            <w:pPr>
              <w:spacing w:line="260" w:lineRule="exact"/>
              <w:rPr>
                <w:rFonts w:ascii="BIZ UDP明朝 Medium" w:eastAsia="BIZ UDP明朝 Medium" w:hAnsi="BIZ UDP明朝 Medium"/>
                <w:color w:val="000000" w:themeColor="text1"/>
                <w:szCs w:val="21"/>
                <w:shd w:val="clear" w:color="auto" w:fill="D5DCE4"/>
              </w:rPr>
            </w:pPr>
            <w:r w:rsidRPr="00281FB3">
              <w:rPr>
                <w:rFonts w:ascii="BIZ UDP明朝 Medium" w:eastAsia="BIZ UDP明朝 Medium" w:hAnsi="BIZ UDP明朝 Medium" w:hint="eastAsia"/>
                <w:color w:val="000000" w:themeColor="text1"/>
                <w:szCs w:val="21"/>
              </w:rPr>
              <w:t>※個人表彰は</w:t>
            </w:r>
            <w:r w:rsidR="005E7B9D" w:rsidRPr="00281FB3">
              <w:rPr>
                <w:rFonts w:ascii="BIZ UDP明朝 Medium" w:eastAsia="BIZ UDP明朝 Medium" w:hAnsi="BIZ UDP明朝 Medium" w:hint="eastAsia"/>
                <w:color w:val="000000" w:themeColor="text1"/>
                <w:szCs w:val="21"/>
              </w:rPr>
              <w:t>1部リーグのみとし</w:t>
            </w:r>
            <w:r w:rsidRPr="00281FB3">
              <w:rPr>
                <w:rFonts w:ascii="BIZ UDP明朝 Medium" w:eastAsia="BIZ UDP明朝 Medium" w:hAnsi="BIZ UDP明朝 Medium" w:hint="eastAsia"/>
                <w:color w:val="000000" w:themeColor="text1"/>
                <w:szCs w:val="21"/>
              </w:rPr>
              <w:t>、出場停止処分</w:t>
            </w:r>
            <w:r w:rsidR="00431035" w:rsidRPr="00281FB3">
              <w:rPr>
                <w:rFonts w:ascii="BIZ UDP明朝 Medium" w:eastAsia="BIZ UDP明朝 Medium" w:hAnsi="BIZ UDP明朝 Medium" w:hint="eastAsia"/>
                <w:color w:val="000000" w:themeColor="text1"/>
                <w:szCs w:val="21"/>
              </w:rPr>
              <w:t>があった</w:t>
            </w:r>
            <w:r w:rsidRPr="00281FB3">
              <w:rPr>
                <w:rFonts w:ascii="BIZ UDP明朝 Medium" w:eastAsia="BIZ UDP明朝 Medium" w:hAnsi="BIZ UDP明朝 Medium" w:hint="eastAsia"/>
                <w:color w:val="000000" w:themeColor="text1"/>
                <w:szCs w:val="21"/>
              </w:rPr>
              <w:t>選手は表彰対象にならない。</w:t>
            </w:r>
            <w:r w:rsidR="005D0FCE" w:rsidRPr="00281FB3">
              <w:rPr>
                <w:rFonts w:ascii="BIZ UDP明朝 Medium" w:eastAsia="BIZ UDP明朝 Medium" w:hAnsi="BIZ UDP明朝 Medium" w:hint="eastAsia"/>
                <w:color w:val="000000" w:themeColor="text1"/>
                <w:szCs w:val="21"/>
              </w:rPr>
              <w:t>（得点王とアシスト王は除く）</w:t>
            </w:r>
          </w:p>
        </w:tc>
      </w:tr>
      <w:tr w:rsidR="006F044D" w:rsidRPr="009D4740" w14:paraId="6536A876" w14:textId="77777777" w:rsidTr="00237286">
        <w:tc>
          <w:tcPr>
            <w:tcW w:w="10490" w:type="dxa"/>
            <w:shd w:val="clear" w:color="auto" w:fill="auto"/>
          </w:tcPr>
          <w:p w14:paraId="15784A5C" w14:textId="77777777" w:rsidR="006F044D" w:rsidRPr="009D4740" w:rsidRDefault="006F044D" w:rsidP="00237286">
            <w:pPr>
              <w:spacing w:line="260" w:lineRule="exact"/>
              <w:rPr>
                <w:rFonts w:ascii="BIZ UDP明朝 Medium" w:eastAsia="BIZ UDP明朝 Medium" w:hAnsi="BIZ UDP明朝 Medium"/>
                <w:b/>
                <w:szCs w:val="21"/>
              </w:rPr>
            </w:pPr>
            <w:r w:rsidRPr="009D4740">
              <w:rPr>
                <w:rFonts w:ascii="BIZ UDP明朝 Medium" w:eastAsia="BIZ UDP明朝 Medium" w:hAnsi="BIZ UDP明朝 Medium" w:hint="eastAsia"/>
                <w:b/>
                <w:szCs w:val="21"/>
              </w:rPr>
              <w:t>１３．懲罰</w:t>
            </w:r>
          </w:p>
          <w:p w14:paraId="1FE66829" w14:textId="5FC1C002" w:rsidR="006F044D" w:rsidRPr="009D4740" w:rsidRDefault="006F044D" w:rsidP="00802D1D">
            <w:pPr>
              <w:spacing w:line="260" w:lineRule="exact"/>
              <w:ind w:leftChars="286" w:left="602" w:hanging="1"/>
              <w:rPr>
                <w:rFonts w:ascii="BIZ UDP明朝 Medium" w:eastAsia="BIZ UDP明朝 Medium" w:hAnsi="BIZ UDP明朝 Medium"/>
                <w:szCs w:val="21"/>
              </w:rPr>
            </w:pPr>
            <w:r w:rsidRPr="009D4740">
              <w:rPr>
                <w:rFonts w:ascii="BIZ UDP明朝 Medium" w:eastAsia="BIZ UDP明朝 Medium" w:hAnsi="BIZ UDP明朝 Medium" w:hint="eastAsia"/>
                <w:szCs w:val="21"/>
              </w:rPr>
              <w:t>本大会は、ＪＦＡ「懲罰規程」に則り、大会規律委員会を設置し、本大会における懲罰事案・裁定事案については、大会規律委員会で懲罰案を起案し、日本ＦＡ規律委員会から懲罰権の委任を受けた四国ＦＡ規律</w:t>
            </w:r>
            <w:r w:rsidR="00F474BE">
              <w:rPr>
                <w:rFonts w:ascii="BIZ UDP明朝 Medium" w:eastAsia="BIZ UDP明朝 Medium" w:hAnsi="BIZ UDP明朝 Medium" w:hint="eastAsia"/>
                <w:szCs w:val="21"/>
              </w:rPr>
              <w:t>・裁定</w:t>
            </w:r>
            <w:r w:rsidRPr="009D4740">
              <w:rPr>
                <w:rFonts w:ascii="BIZ UDP明朝 Medium" w:eastAsia="BIZ UDP明朝 Medium" w:hAnsi="BIZ UDP明朝 Medium" w:hint="eastAsia"/>
                <w:szCs w:val="21"/>
              </w:rPr>
              <w:t>委員会が懲罰を科すものとする。</w:t>
            </w:r>
          </w:p>
        </w:tc>
      </w:tr>
      <w:tr w:rsidR="006F044D" w:rsidRPr="009D4740" w14:paraId="47B0D4BD" w14:textId="77777777" w:rsidTr="00237286">
        <w:tc>
          <w:tcPr>
            <w:tcW w:w="10490" w:type="dxa"/>
            <w:shd w:val="clear" w:color="auto" w:fill="auto"/>
          </w:tcPr>
          <w:p w14:paraId="7CE9A037" w14:textId="77777777" w:rsidR="006F044D" w:rsidRPr="009D4740" w:rsidRDefault="006F044D" w:rsidP="00237286">
            <w:pPr>
              <w:spacing w:line="260" w:lineRule="exact"/>
              <w:rPr>
                <w:rFonts w:ascii="BIZ UDP明朝 Medium" w:eastAsia="BIZ UDP明朝 Medium" w:hAnsi="BIZ UDP明朝 Medium"/>
                <w:b/>
                <w:szCs w:val="21"/>
              </w:rPr>
            </w:pPr>
            <w:r w:rsidRPr="009D4740">
              <w:rPr>
                <w:rFonts w:ascii="BIZ UDP明朝 Medium" w:eastAsia="BIZ UDP明朝 Medium" w:hAnsi="BIZ UDP明朝 Medium"/>
                <w:b/>
                <w:szCs w:val="21"/>
              </w:rPr>
              <w:t>１４．</w:t>
            </w:r>
            <w:r w:rsidRPr="009D4740">
              <w:rPr>
                <w:rFonts w:ascii="BIZ UDP明朝 Medium" w:eastAsia="BIZ UDP明朝 Medium" w:hAnsi="BIZ UDP明朝 Medium" w:hint="eastAsia"/>
                <w:b/>
                <w:szCs w:val="21"/>
              </w:rPr>
              <w:t>入替戦</w:t>
            </w:r>
          </w:p>
          <w:p w14:paraId="04076B6F" w14:textId="4A29DEA1" w:rsidR="006F044D" w:rsidRPr="009D4740" w:rsidRDefault="006F044D" w:rsidP="00802D1D">
            <w:pPr>
              <w:spacing w:line="260" w:lineRule="exact"/>
              <w:ind w:left="601"/>
              <w:jc w:val="left"/>
              <w:rPr>
                <w:rFonts w:ascii="BIZ UDP明朝 Medium" w:eastAsia="BIZ UDP明朝 Medium" w:hAnsi="BIZ UDP明朝 Medium"/>
                <w:szCs w:val="21"/>
              </w:rPr>
            </w:pPr>
            <w:r w:rsidRPr="009D4740">
              <w:rPr>
                <w:rFonts w:ascii="BIZ UDP明朝 Medium" w:eastAsia="BIZ UDP明朝 Medium" w:hAnsi="BIZ UDP明朝 Medium" w:hint="eastAsia"/>
                <w:szCs w:val="21"/>
              </w:rPr>
              <w:t>1部6位と2部1位は、入替戦を行う。90分で決しない場合は30分の延長戦を行う。それでも勝敗が決しない場合は1部6位チームの残留とする。（PK戦は行わない）</w:t>
            </w:r>
          </w:p>
          <w:p w14:paraId="2BB130FB" w14:textId="03A97422" w:rsidR="006F044D" w:rsidRPr="009D4740" w:rsidRDefault="00485413" w:rsidP="00BF3604">
            <w:pPr>
              <w:spacing w:line="260" w:lineRule="exact"/>
              <w:ind w:left="1" w:firstLineChars="300" w:firstLine="630"/>
              <w:jc w:val="left"/>
              <w:rPr>
                <w:rFonts w:ascii="BIZ UDP明朝 Medium" w:eastAsia="BIZ UDP明朝 Medium" w:hAnsi="BIZ UDP明朝 Medium"/>
                <w:szCs w:val="21"/>
              </w:rPr>
            </w:pPr>
            <w:r w:rsidRPr="002631D0">
              <w:rPr>
                <w:rFonts w:ascii="BIZ UDP明朝 Medium" w:eastAsia="BIZ UDP明朝 Medium" w:hAnsi="BIZ UDP明朝 Medium"/>
                <w:szCs w:val="21"/>
              </w:rPr>
              <w:t>開催地は、原則1部6</w:t>
            </w:r>
            <w:r w:rsidR="005D0FCE" w:rsidRPr="002631D0">
              <w:rPr>
                <w:rFonts w:ascii="BIZ UDP明朝 Medium" w:eastAsia="BIZ UDP明朝 Medium" w:hAnsi="BIZ UDP明朝 Medium"/>
                <w:szCs w:val="21"/>
              </w:rPr>
              <w:t>位の所在県で開催し、双方合意の上で開催日等決定し、その旨、事務局に通知する。</w:t>
            </w:r>
          </w:p>
        </w:tc>
      </w:tr>
      <w:tr w:rsidR="006F044D" w:rsidRPr="009D4740" w14:paraId="3539CADE" w14:textId="77777777" w:rsidTr="00237286">
        <w:tc>
          <w:tcPr>
            <w:tcW w:w="10490" w:type="dxa"/>
            <w:shd w:val="clear" w:color="auto" w:fill="auto"/>
          </w:tcPr>
          <w:p w14:paraId="62C2982F" w14:textId="77777777" w:rsidR="00836BE9" w:rsidRPr="009D4740" w:rsidRDefault="00836BE9" w:rsidP="00237286">
            <w:pPr>
              <w:spacing w:line="260" w:lineRule="exact"/>
              <w:rPr>
                <w:rFonts w:ascii="BIZ UDP明朝 Medium" w:eastAsia="BIZ UDP明朝 Medium" w:hAnsi="BIZ UDP明朝 Medium"/>
                <w:b/>
                <w:szCs w:val="21"/>
              </w:rPr>
            </w:pPr>
            <w:r w:rsidRPr="009D4740">
              <w:rPr>
                <w:rFonts w:ascii="BIZ UDP明朝 Medium" w:eastAsia="BIZ UDP明朝 Medium" w:hAnsi="BIZ UDP明朝 Medium" w:hint="eastAsia"/>
                <w:b/>
                <w:szCs w:val="21"/>
              </w:rPr>
              <w:t>１５．その他</w:t>
            </w:r>
          </w:p>
          <w:p w14:paraId="6AD37010" w14:textId="7F77351E" w:rsidR="00A80A69" w:rsidRPr="009D4740" w:rsidRDefault="00A80A69" w:rsidP="00237286">
            <w:pPr>
              <w:spacing w:line="260" w:lineRule="exact"/>
              <w:ind w:left="601"/>
              <w:rPr>
                <w:rFonts w:ascii="BIZ UDP明朝 Medium" w:eastAsia="BIZ UDP明朝 Medium" w:hAnsi="BIZ UDP明朝 Medium"/>
                <w:szCs w:val="21"/>
              </w:rPr>
            </w:pPr>
            <w:r w:rsidRPr="009D4740">
              <w:rPr>
                <w:rFonts w:ascii="BIZ UDP明朝 Medium" w:eastAsia="BIZ UDP明朝 Medium" w:hAnsi="BIZ UDP明朝 Medium" w:hint="eastAsia"/>
                <w:szCs w:val="21"/>
              </w:rPr>
              <w:t>・命にかかわる重大な事案が発生した場合に備えて、</w:t>
            </w:r>
            <w:r w:rsidR="00DC2FCF" w:rsidRPr="009D4740">
              <w:rPr>
                <w:rFonts w:ascii="BIZ UDP明朝 Medium" w:eastAsia="BIZ UDP明朝 Medium" w:hAnsi="BIZ UDP明朝 Medium" w:hint="eastAsia"/>
                <w:szCs w:val="21"/>
              </w:rPr>
              <w:t>保護者の連絡先一覧を必ず試合に携行すること。</w:t>
            </w:r>
          </w:p>
          <w:p w14:paraId="5E552022" w14:textId="4C7F120B" w:rsidR="00836BE9" w:rsidRPr="009D4740" w:rsidRDefault="00836BE9" w:rsidP="00237286">
            <w:pPr>
              <w:spacing w:line="260" w:lineRule="exact"/>
              <w:ind w:left="601"/>
              <w:rPr>
                <w:rFonts w:ascii="BIZ UDP明朝 Medium" w:eastAsia="BIZ UDP明朝 Medium" w:hAnsi="BIZ UDP明朝 Medium"/>
                <w:szCs w:val="21"/>
              </w:rPr>
            </w:pPr>
            <w:r w:rsidRPr="009D4740">
              <w:rPr>
                <w:rFonts w:ascii="BIZ UDP明朝 Medium" w:eastAsia="BIZ UDP明朝 Medium" w:hAnsi="BIZ UDP明朝 Medium" w:hint="eastAsia"/>
                <w:szCs w:val="21"/>
              </w:rPr>
              <w:t>・自然災害、交通事故等で移動が困難な場合は、試合を遅延もしくは延期にすることがある。なお、その場合</w:t>
            </w:r>
          </w:p>
          <w:p w14:paraId="02BEA91F" w14:textId="604A7018" w:rsidR="00836BE9" w:rsidRPr="009D4740" w:rsidRDefault="00836BE9" w:rsidP="00237286">
            <w:pPr>
              <w:spacing w:line="260" w:lineRule="exact"/>
              <w:ind w:left="601" w:firstLineChars="50" w:firstLine="105"/>
              <w:rPr>
                <w:rFonts w:ascii="BIZ UDP明朝 Medium" w:eastAsia="BIZ UDP明朝 Medium" w:hAnsi="BIZ UDP明朝 Medium"/>
                <w:szCs w:val="21"/>
              </w:rPr>
            </w:pPr>
            <w:r w:rsidRPr="009D4740">
              <w:rPr>
                <w:rFonts w:ascii="BIZ UDP明朝 Medium" w:eastAsia="BIZ UDP明朝 Medium" w:hAnsi="BIZ UDP明朝 Medium" w:hint="eastAsia"/>
                <w:szCs w:val="21"/>
              </w:rPr>
              <w:t>は、緊急時連絡先</w:t>
            </w:r>
            <w:r w:rsidR="00A80A69" w:rsidRPr="009D4740">
              <w:rPr>
                <w:rFonts w:ascii="BIZ UDP明朝 Medium" w:eastAsia="BIZ UDP明朝 Medium" w:hAnsi="BIZ UDP明朝 Medium" w:hint="eastAsia"/>
                <w:szCs w:val="21"/>
              </w:rPr>
              <w:t>（理事長または事務局長）</w:t>
            </w:r>
            <w:r w:rsidRPr="009D4740">
              <w:rPr>
                <w:rFonts w:ascii="BIZ UDP明朝 Medium" w:eastAsia="BIZ UDP明朝 Medium" w:hAnsi="BIZ UDP明朝 Medium" w:hint="eastAsia"/>
                <w:szCs w:val="21"/>
              </w:rPr>
              <w:t>に連絡をする。</w:t>
            </w:r>
          </w:p>
          <w:p w14:paraId="676ACBE6" w14:textId="77777777" w:rsidR="00836BE9" w:rsidRPr="009D4740" w:rsidRDefault="00836BE9" w:rsidP="00237286">
            <w:pPr>
              <w:spacing w:line="260" w:lineRule="exact"/>
              <w:ind w:firstLineChars="300" w:firstLine="630"/>
              <w:rPr>
                <w:rFonts w:ascii="BIZ UDP明朝 Medium" w:eastAsia="BIZ UDP明朝 Medium" w:hAnsi="BIZ UDP明朝 Medium"/>
                <w:szCs w:val="21"/>
              </w:rPr>
            </w:pPr>
            <w:r w:rsidRPr="009D4740">
              <w:rPr>
                <w:rFonts w:ascii="BIZ UDP明朝 Medium" w:eastAsia="BIZ UDP明朝 Medium" w:hAnsi="BIZ UDP明朝 Medium" w:hint="eastAsia"/>
                <w:szCs w:val="21"/>
              </w:rPr>
              <w:t>・雷等による試合中止の取り扱いについては、原則、中止時点からの試合再開をする。</w:t>
            </w:r>
          </w:p>
          <w:p w14:paraId="071D14E5" w14:textId="77777777" w:rsidR="00836BE9" w:rsidRPr="009D4740" w:rsidRDefault="00836BE9" w:rsidP="00237286">
            <w:pPr>
              <w:spacing w:line="260" w:lineRule="exact"/>
              <w:ind w:left="601"/>
              <w:rPr>
                <w:rFonts w:ascii="BIZ UDP明朝 Medium" w:eastAsia="BIZ UDP明朝 Medium" w:hAnsi="BIZ UDP明朝 Medium"/>
                <w:szCs w:val="21"/>
              </w:rPr>
            </w:pPr>
            <w:r w:rsidRPr="009D4740">
              <w:rPr>
                <w:rFonts w:ascii="BIZ UDP明朝 Medium" w:eastAsia="BIZ UDP明朝 Medium" w:hAnsi="BIZ UDP明朝 Medium" w:hint="eastAsia"/>
                <w:szCs w:val="21"/>
              </w:rPr>
              <w:t>・試合を遅延する場合は、原則30分まで（ただし</w:t>
            </w:r>
            <w:r w:rsidRPr="009D4740">
              <w:rPr>
                <w:rFonts w:ascii="BIZ UDP明朝 Medium" w:eastAsia="BIZ UDP明朝 Medium" w:hAnsi="BIZ UDP明朝 Medium"/>
                <w:szCs w:val="21"/>
              </w:rPr>
              <w:t>、会場確保状況による</w:t>
            </w:r>
            <w:r w:rsidRPr="009D4740">
              <w:rPr>
                <w:rFonts w:ascii="BIZ UDP明朝 Medium" w:eastAsia="BIZ UDP明朝 Medium" w:hAnsi="BIZ UDP明朝 Medium" w:hint="eastAsia"/>
                <w:szCs w:val="21"/>
              </w:rPr>
              <w:t>）とする。</w:t>
            </w:r>
          </w:p>
          <w:p w14:paraId="72203E2C" w14:textId="77777777" w:rsidR="00836BE9" w:rsidRPr="009D4740" w:rsidRDefault="00836BE9" w:rsidP="00237286">
            <w:pPr>
              <w:spacing w:line="260" w:lineRule="exact"/>
              <w:ind w:firstLineChars="300" w:firstLine="630"/>
              <w:rPr>
                <w:rFonts w:ascii="BIZ UDP明朝 Medium" w:eastAsia="BIZ UDP明朝 Medium" w:hAnsi="BIZ UDP明朝 Medium"/>
                <w:spacing w:val="-2"/>
                <w:szCs w:val="21"/>
              </w:rPr>
            </w:pPr>
            <w:r w:rsidRPr="009D4740">
              <w:rPr>
                <w:rFonts w:ascii="BIZ UDP明朝 Medium" w:eastAsia="BIZ UDP明朝 Medium" w:hAnsi="BIZ UDP明朝 Medium" w:hint="eastAsia"/>
                <w:szCs w:val="21"/>
              </w:rPr>
              <w:t>・</w:t>
            </w:r>
            <w:r w:rsidRPr="009D4740">
              <w:rPr>
                <w:rFonts w:ascii="BIZ UDP明朝 Medium" w:eastAsia="BIZ UDP明朝 Medium" w:hAnsi="BIZ UDP明朝 Medium" w:hint="eastAsia"/>
                <w:spacing w:val="-2"/>
                <w:szCs w:val="21"/>
              </w:rPr>
              <w:t>大会期間中の事故等について、主催者側は一切責任を負わない。万一に備えて傷害保険に加入しておくこと。</w:t>
            </w:r>
          </w:p>
          <w:p w14:paraId="59FE138C" w14:textId="1A35131C" w:rsidR="00836BE9" w:rsidRPr="009D4740" w:rsidRDefault="00836BE9" w:rsidP="00237286">
            <w:pPr>
              <w:spacing w:line="260" w:lineRule="exact"/>
              <w:ind w:firstLineChars="300" w:firstLine="630"/>
              <w:rPr>
                <w:rFonts w:ascii="BIZ UDP明朝 Medium" w:eastAsia="BIZ UDP明朝 Medium" w:hAnsi="BIZ UDP明朝 Medium"/>
                <w:szCs w:val="21"/>
              </w:rPr>
            </w:pPr>
            <w:r w:rsidRPr="009D4740">
              <w:rPr>
                <w:rFonts w:ascii="BIZ UDP明朝 Medium" w:eastAsia="BIZ UDP明朝 Medium" w:hAnsi="BIZ UDP明朝 Medium" w:hint="eastAsia"/>
                <w:szCs w:val="21"/>
              </w:rPr>
              <w:t>・各チームは、</w:t>
            </w:r>
            <w:r w:rsidR="005D0FCE" w:rsidRPr="009D4740">
              <w:rPr>
                <w:rFonts w:ascii="BIZ UDP明朝 Medium" w:eastAsia="BIZ UDP明朝 Medium" w:hAnsi="BIZ UDP明朝 Medium" w:hint="eastAsia"/>
                <w:szCs w:val="21"/>
              </w:rPr>
              <w:t>当該</w:t>
            </w:r>
            <w:r w:rsidRPr="009D4740">
              <w:rPr>
                <w:rFonts w:ascii="BIZ UDP明朝 Medium" w:eastAsia="BIZ UDP明朝 Medium" w:hAnsi="BIZ UDP明朝 Medium" w:hint="eastAsia"/>
                <w:szCs w:val="21"/>
              </w:rPr>
              <w:t>年度の選手証を必ず持参すること。</w:t>
            </w:r>
          </w:p>
          <w:p w14:paraId="17230314" w14:textId="7FC5039E" w:rsidR="006F044D" w:rsidRPr="009D4740" w:rsidRDefault="00836BE9" w:rsidP="009D4740">
            <w:pPr>
              <w:spacing w:line="260" w:lineRule="exact"/>
              <w:ind w:firstLineChars="300" w:firstLine="630"/>
              <w:rPr>
                <w:rFonts w:ascii="BIZ UDP明朝 Medium" w:eastAsia="BIZ UDP明朝 Medium" w:hAnsi="BIZ UDP明朝 Medium"/>
                <w:szCs w:val="21"/>
              </w:rPr>
            </w:pPr>
            <w:r w:rsidRPr="009D4740">
              <w:rPr>
                <w:rFonts w:ascii="BIZ UDP明朝 Medium" w:eastAsia="BIZ UDP明朝 Medium" w:hAnsi="BIZ UDP明朝 Medium" w:hint="eastAsia"/>
                <w:szCs w:val="21"/>
              </w:rPr>
              <w:t>・</w:t>
            </w:r>
            <w:r w:rsidR="00DC2FCF" w:rsidRPr="009D4740">
              <w:rPr>
                <w:rFonts w:ascii="BIZ UDP明朝 Medium" w:eastAsia="BIZ UDP明朝 Medium" w:hAnsi="BIZ UDP明朝 Medium" w:hint="eastAsia"/>
                <w:szCs w:val="21"/>
              </w:rPr>
              <w:t>運営大学</w:t>
            </w:r>
            <w:r w:rsidRPr="009D4740">
              <w:rPr>
                <w:rFonts w:ascii="BIZ UDP明朝 Medium" w:eastAsia="BIZ UDP明朝 Medium" w:hAnsi="BIZ UDP明朝 Medium" w:hint="eastAsia"/>
                <w:szCs w:val="21"/>
              </w:rPr>
              <w:t>は、リーグ戦の結果を</w:t>
            </w:r>
            <w:r w:rsidR="009D4740" w:rsidRPr="002631D0">
              <w:rPr>
                <w:rFonts w:ascii="BIZ UDP明朝 Medium" w:eastAsia="BIZ UDP明朝 Medium" w:hAnsi="BIZ UDP明朝 Medium" w:hint="eastAsia"/>
                <w:szCs w:val="21"/>
              </w:rPr>
              <w:t>試合終了後3時間以内</w:t>
            </w:r>
            <w:r w:rsidR="009D4740" w:rsidRPr="009D4740">
              <w:rPr>
                <w:rFonts w:ascii="BIZ UDP明朝 Medium" w:eastAsia="BIZ UDP明朝 Medium" w:hAnsi="BIZ UDP明朝 Medium" w:hint="eastAsia"/>
                <w:szCs w:val="21"/>
              </w:rPr>
              <w:t>に</w:t>
            </w:r>
            <w:r w:rsidRPr="009D4740">
              <w:rPr>
                <w:rFonts w:ascii="BIZ UDP明朝 Medium" w:eastAsia="BIZ UDP明朝 Medium" w:hAnsi="BIZ UDP明朝 Medium" w:hint="eastAsia"/>
                <w:szCs w:val="21"/>
              </w:rPr>
              <w:t>四国内の各新聞社並びに全大学に報告すること。</w:t>
            </w:r>
          </w:p>
        </w:tc>
      </w:tr>
      <w:tr w:rsidR="00431035" w:rsidRPr="009D4740" w14:paraId="1E15937C" w14:textId="77777777" w:rsidTr="00237286">
        <w:tc>
          <w:tcPr>
            <w:tcW w:w="10490" w:type="dxa"/>
            <w:shd w:val="clear" w:color="auto" w:fill="auto"/>
          </w:tcPr>
          <w:p w14:paraId="3B5264C9" w14:textId="77777777" w:rsidR="00431035" w:rsidRPr="009D4740" w:rsidRDefault="00836BE9" w:rsidP="00237286">
            <w:pPr>
              <w:spacing w:line="260" w:lineRule="exact"/>
              <w:rPr>
                <w:rFonts w:ascii="BIZ UDP明朝 Medium" w:eastAsia="BIZ UDP明朝 Medium" w:hAnsi="BIZ UDP明朝 Medium"/>
                <w:b/>
                <w:szCs w:val="21"/>
              </w:rPr>
            </w:pPr>
            <w:r w:rsidRPr="009D4740">
              <w:rPr>
                <w:rFonts w:ascii="BIZ UDP明朝 Medium" w:eastAsia="BIZ UDP明朝 Medium" w:hAnsi="BIZ UDP明朝 Medium" w:hint="eastAsia"/>
                <w:b/>
                <w:szCs w:val="21"/>
              </w:rPr>
              <w:t>１６．参加費</w:t>
            </w:r>
          </w:p>
          <w:p w14:paraId="43D09072" w14:textId="3002190D" w:rsidR="007A62F8" w:rsidRDefault="00836BE9" w:rsidP="007A62F8">
            <w:pPr>
              <w:spacing w:line="260" w:lineRule="exact"/>
              <w:rPr>
                <w:rFonts w:ascii="BIZ UDP明朝 Medium" w:eastAsia="BIZ UDP明朝 Medium" w:hAnsi="BIZ UDP明朝 Medium"/>
                <w:szCs w:val="21"/>
              </w:rPr>
            </w:pPr>
            <w:r w:rsidRPr="009D4740">
              <w:rPr>
                <w:rFonts w:ascii="BIZ UDP明朝 Medium" w:eastAsia="BIZ UDP明朝 Medium" w:hAnsi="BIZ UDP明朝 Medium"/>
                <w:b/>
                <w:szCs w:val="21"/>
              </w:rPr>
              <w:t xml:space="preserve">　　　</w:t>
            </w:r>
            <w:r w:rsidR="007A62F8">
              <w:rPr>
                <w:rFonts w:ascii="BIZ UDP明朝 Medium" w:eastAsia="BIZ UDP明朝 Medium" w:hAnsi="BIZ UDP明朝 Medium"/>
                <w:b/>
                <w:szCs w:val="21"/>
              </w:rPr>
              <w:t xml:space="preserve">　</w:t>
            </w:r>
            <w:r w:rsidRPr="009D4740">
              <w:rPr>
                <w:rFonts w:ascii="BIZ UDP明朝 Medium" w:eastAsia="BIZ UDP明朝 Medium" w:hAnsi="BIZ UDP明朝 Medium"/>
                <w:szCs w:val="21"/>
              </w:rPr>
              <w:t>１部　200,000円　　2部　70,000</w:t>
            </w:r>
            <w:r w:rsidR="005E7B9D" w:rsidRPr="009D4740">
              <w:rPr>
                <w:rFonts w:ascii="BIZ UDP明朝 Medium" w:eastAsia="BIZ UDP明朝 Medium" w:hAnsi="BIZ UDP明朝 Medium"/>
                <w:szCs w:val="21"/>
              </w:rPr>
              <w:t>円</w:t>
            </w:r>
            <w:r w:rsidR="007A62F8">
              <w:rPr>
                <w:rFonts w:ascii="BIZ UDP明朝 Medium" w:eastAsia="BIZ UDP明朝 Medium" w:hAnsi="BIZ UDP明朝 Medium"/>
                <w:szCs w:val="21"/>
              </w:rPr>
              <w:t>（不足の場合は追加で徴収する場合がある）</w:t>
            </w:r>
          </w:p>
          <w:p w14:paraId="210A2AB8" w14:textId="35D7B630" w:rsidR="00836BE9" w:rsidRPr="009D4740" w:rsidRDefault="007A62F8" w:rsidP="007A62F8">
            <w:pPr>
              <w:spacing w:line="260" w:lineRule="exact"/>
              <w:ind w:firstLineChars="200" w:firstLine="420"/>
              <w:rPr>
                <w:rFonts w:ascii="BIZ UDP明朝 Medium" w:eastAsia="BIZ UDP明朝 Medium" w:hAnsi="BIZ UDP明朝 Medium"/>
                <w:szCs w:val="21"/>
              </w:rPr>
            </w:pPr>
            <w:r w:rsidRPr="009D4740">
              <w:rPr>
                <w:rFonts w:ascii="BIZ UDP明朝 Medium" w:eastAsia="BIZ UDP明朝 Medium" w:hAnsi="BIZ UDP明朝 Medium"/>
                <w:szCs w:val="21"/>
              </w:rPr>
              <w:t xml:space="preserve">　※</w:t>
            </w:r>
            <w:r>
              <w:rPr>
                <w:rFonts w:ascii="BIZ UDP明朝 Medium" w:eastAsia="BIZ UDP明朝 Medium" w:hAnsi="BIZ UDP明朝 Medium"/>
                <w:szCs w:val="21"/>
              </w:rPr>
              <w:t xml:space="preserve"> </w:t>
            </w:r>
            <w:r w:rsidR="002E73CB">
              <w:rPr>
                <w:rFonts w:ascii="BIZ UDP明朝 Medium" w:eastAsia="BIZ UDP明朝 Medium" w:hAnsi="BIZ UDP明朝 Medium"/>
                <w:szCs w:val="21"/>
              </w:rPr>
              <w:t>リーグ戦終了後、</w:t>
            </w:r>
            <w:r w:rsidRPr="009D4740">
              <w:rPr>
                <w:rFonts w:ascii="BIZ UDP明朝 Medium" w:eastAsia="BIZ UDP明朝 Medium" w:hAnsi="BIZ UDP明朝 Medium"/>
                <w:szCs w:val="21"/>
              </w:rPr>
              <w:t>12月</w:t>
            </w:r>
            <w:r w:rsidR="00BF3604">
              <w:rPr>
                <w:rFonts w:ascii="BIZ UDP明朝 Medium" w:eastAsia="BIZ UDP明朝 Medium" w:hAnsi="BIZ UDP明朝 Medium" w:hint="eastAsia"/>
                <w:szCs w:val="21"/>
              </w:rPr>
              <w:t>末までに</w:t>
            </w:r>
            <w:r w:rsidRPr="009D4740">
              <w:rPr>
                <w:rFonts w:ascii="BIZ UDP明朝 Medium" w:eastAsia="BIZ UDP明朝 Medium" w:hAnsi="BIZ UDP明朝 Medium"/>
                <w:szCs w:val="21"/>
              </w:rPr>
              <w:t>精算</w:t>
            </w:r>
            <w:r>
              <w:rPr>
                <w:rFonts w:ascii="BIZ UDP明朝 Medium" w:eastAsia="BIZ UDP明朝 Medium" w:hAnsi="BIZ UDP明朝 Medium"/>
                <w:szCs w:val="21"/>
              </w:rPr>
              <w:t>する。</w:t>
            </w:r>
          </w:p>
        </w:tc>
      </w:tr>
      <w:tr w:rsidR="00836BE9" w:rsidRPr="009D4740" w14:paraId="23786FD6" w14:textId="77777777" w:rsidTr="00237286">
        <w:tc>
          <w:tcPr>
            <w:tcW w:w="10490" w:type="dxa"/>
            <w:shd w:val="clear" w:color="auto" w:fill="auto"/>
          </w:tcPr>
          <w:p w14:paraId="31A3433E" w14:textId="77777777" w:rsidR="00836BE9" w:rsidRPr="009D4740" w:rsidRDefault="00836BE9" w:rsidP="00237286">
            <w:pPr>
              <w:spacing w:line="260" w:lineRule="exact"/>
              <w:rPr>
                <w:rFonts w:ascii="BIZ UDP明朝 Medium" w:eastAsia="BIZ UDP明朝 Medium" w:hAnsi="BIZ UDP明朝 Medium"/>
                <w:b/>
                <w:szCs w:val="21"/>
              </w:rPr>
            </w:pPr>
            <w:r w:rsidRPr="009D4740">
              <w:rPr>
                <w:rFonts w:ascii="BIZ UDP明朝 Medium" w:eastAsia="BIZ UDP明朝 Medium" w:hAnsi="BIZ UDP明朝 Medium" w:hint="eastAsia"/>
                <w:b/>
                <w:szCs w:val="21"/>
              </w:rPr>
              <w:t>１７．参加申込</w:t>
            </w:r>
          </w:p>
          <w:p w14:paraId="25BE4EC2" w14:textId="1E16C99B" w:rsidR="00836BE9" w:rsidRPr="009D4740" w:rsidRDefault="00836BE9" w:rsidP="00237286">
            <w:pPr>
              <w:spacing w:line="260" w:lineRule="exact"/>
              <w:ind w:firstLineChars="273" w:firstLine="573"/>
              <w:rPr>
                <w:rFonts w:ascii="BIZ UDP明朝 Medium" w:eastAsia="BIZ UDP明朝 Medium" w:hAnsi="BIZ UDP明朝 Medium"/>
                <w:szCs w:val="21"/>
              </w:rPr>
            </w:pPr>
            <w:r w:rsidRPr="009D4740">
              <w:rPr>
                <w:rFonts w:ascii="BIZ UDP明朝 Medium" w:eastAsia="BIZ UDP明朝 Medium" w:hAnsi="BIZ UDP明朝 Medium" w:hint="eastAsia"/>
                <w:szCs w:val="21"/>
              </w:rPr>
              <w:t>①参加申込書に登録できる選手数は30名とする。</w:t>
            </w:r>
          </w:p>
          <w:p w14:paraId="10E03A4D" w14:textId="1C8EE8CC" w:rsidR="00836BE9" w:rsidRPr="009D4740" w:rsidRDefault="00836BE9" w:rsidP="00237286">
            <w:pPr>
              <w:spacing w:line="260" w:lineRule="exact"/>
              <w:ind w:leftChars="104" w:left="218" w:firstLineChars="173" w:firstLine="363"/>
              <w:rPr>
                <w:rFonts w:ascii="BIZ UDP明朝 Medium" w:eastAsia="BIZ UDP明朝 Medium" w:hAnsi="BIZ UDP明朝 Medium"/>
                <w:szCs w:val="21"/>
              </w:rPr>
            </w:pPr>
            <w:r w:rsidRPr="009D4740">
              <w:rPr>
                <w:rFonts w:ascii="BIZ UDP明朝 Medium" w:eastAsia="BIZ UDP明朝 Medium" w:hAnsi="BIZ UDP明朝 Medium" w:hint="eastAsia"/>
                <w:szCs w:val="21"/>
              </w:rPr>
              <w:t>②参加申込期限後における選手の変更は、試合3日前</w:t>
            </w:r>
            <w:r w:rsidR="00710009">
              <w:rPr>
                <w:rFonts w:ascii="BIZ UDP明朝 Medium" w:eastAsia="BIZ UDP明朝 Medium" w:hAnsi="BIZ UDP明朝 Medium" w:hint="eastAsia"/>
                <w:szCs w:val="21"/>
              </w:rPr>
              <w:t>の</w:t>
            </w:r>
            <w:r w:rsidRPr="009D4740">
              <w:rPr>
                <w:rFonts w:ascii="BIZ UDP明朝 Medium" w:eastAsia="BIZ UDP明朝 Medium" w:hAnsi="BIZ UDP明朝 Medium" w:hint="eastAsia"/>
                <w:szCs w:val="21"/>
              </w:rPr>
              <w:t>15</w:t>
            </w:r>
            <w:r w:rsidR="00E10F77" w:rsidRPr="009D4740">
              <w:rPr>
                <w:rFonts w:ascii="BIZ UDP明朝 Medium" w:eastAsia="BIZ UDP明朝 Medium" w:hAnsi="BIZ UDP明朝 Medium" w:hint="eastAsia"/>
                <w:szCs w:val="21"/>
              </w:rPr>
              <w:t>時までに選手変更届</w:t>
            </w:r>
            <w:r w:rsidRPr="009D4740">
              <w:rPr>
                <w:rFonts w:ascii="BIZ UDP明朝 Medium" w:eastAsia="BIZ UDP明朝 Medium" w:hAnsi="BIZ UDP明朝 Medium" w:hint="eastAsia"/>
                <w:szCs w:val="21"/>
              </w:rPr>
              <w:t>を提出すること。</w:t>
            </w:r>
          </w:p>
          <w:p w14:paraId="05295CF0" w14:textId="7975FAF8" w:rsidR="00836BE9" w:rsidRPr="009D4740" w:rsidRDefault="00710009" w:rsidP="00237286">
            <w:pPr>
              <w:spacing w:line="260" w:lineRule="exact"/>
              <w:ind w:leftChars="104" w:left="218" w:firstLineChars="173" w:firstLine="363"/>
              <w:rPr>
                <w:rFonts w:ascii="BIZ UDP明朝 Medium" w:eastAsia="BIZ UDP明朝 Medium" w:hAnsi="BIZ UDP明朝 Medium"/>
                <w:szCs w:val="21"/>
              </w:rPr>
            </w:pPr>
            <w:r>
              <w:rPr>
                <w:rFonts w:ascii="BIZ UDP明朝 Medium" w:eastAsia="BIZ UDP明朝 Medium" w:hAnsi="BIZ UDP明朝 Medium" w:hint="eastAsia"/>
                <w:szCs w:val="21"/>
              </w:rPr>
              <w:t>③参加申込書の背番号は、番号と同様に若い番号順に記入する</w:t>
            </w:r>
            <w:r w:rsidR="00836BE9" w:rsidRPr="009D4740">
              <w:rPr>
                <w:rFonts w:ascii="BIZ UDP明朝 Medium" w:eastAsia="BIZ UDP明朝 Medium" w:hAnsi="BIZ UDP明朝 Medium" w:hint="eastAsia"/>
                <w:szCs w:val="21"/>
              </w:rPr>
              <w:t>こと。</w:t>
            </w:r>
          </w:p>
          <w:p w14:paraId="4E24424E" w14:textId="05598BE0" w:rsidR="00836BE9" w:rsidRPr="009D4740" w:rsidRDefault="00836BE9" w:rsidP="00237286">
            <w:pPr>
              <w:spacing w:line="260" w:lineRule="exact"/>
              <w:ind w:leftChars="104" w:left="218" w:firstLineChars="173" w:firstLine="363"/>
              <w:rPr>
                <w:rFonts w:ascii="BIZ UDP明朝 Medium" w:eastAsia="BIZ UDP明朝 Medium" w:hAnsi="BIZ UDP明朝 Medium"/>
                <w:spacing w:val="-6"/>
                <w:szCs w:val="21"/>
              </w:rPr>
            </w:pPr>
            <w:r w:rsidRPr="009D4740">
              <w:rPr>
                <w:rFonts w:ascii="BIZ UDP明朝 Medium" w:eastAsia="BIZ UDP明朝 Medium" w:hAnsi="BIZ UDP明朝 Medium" w:hint="eastAsia"/>
                <w:szCs w:val="21"/>
              </w:rPr>
              <w:t>④</w:t>
            </w:r>
            <w:r w:rsidRPr="009D4740">
              <w:rPr>
                <w:rFonts w:ascii="BIZ UDP明朝 Medium" w:eastAsia="BIZ UDP明朝 Medium" w:hAnsi="BIZ UDP明朝 Medium" w:hint="eastAsia"/>
                <w:spacing w:val="-6"/>
                <w:szCs w:val="21"/>
              </w:rPr>
              <w:t>所定の参加申込書に必要事項を記入の上、データ形式にてメールで申し込み</w:t>
            </w:r>
            <w:r w:rsidR="00710009">
              <w:rPr>
                <w:rFonts w:ascii="BIZ UDP明朝 Medium" w:eastAsia="BIZ UDP明朝 Medium" w:hAnsi="BIZ UDP明朝 Medium" w:hint="eastAsia"/>
                <w:spacing w:val="-6"/>
                <w:szCs w:val="21"/>
              </w:rPr>
              <w:t>すること</w:t>
            </w:r>
            <w:r w:rsidRPr="009D4740">
              <w:rPr>
                <w:rFonts w:ascii="BIZ UDP明朝 Medium" w:eastAsia="BIZ UDP明朝 Medium" w:hAnsi="BIZ UDP明朝 Medium" w:hint="eastAsia"/>
                <w:spacing w:val="-6"/>
                <w:szCs w:val="21"/>
              </w:rPr>
              <w:t>。</w:t>
            </w:r>
          </w:p>
          <w:p w14:paraId="042D2DF2" w14:textId="56064FB8" w:rsidR="009D4740" w:rsidRPr="009D4740" w:rsidRDefault="009D4740" w:rsidP="00237286">
            <w:pPr>
              <w:spacing w:line="260" w:lineRule="exact"/>
              <w:ind w:leftChars="104" w:left="218" w:firstLineChars="173" w:firstLine="343"/>
              <w:rPr>
                <w:rFonts w:ascii="BIZ UDP明朝 Medium" w:eastAsia="BIZ UDP明朝 Medium" w:hAnsi="BIZ UDP明朝 Medium"/>
                <w:spacing w:val="-6"/>
                <w:szCs w:val="21"/>
              </w:rPr>
            </w:pPr>
            <w:r w:rsidRPr="009D4740">
              <w:rPr>
                <w:rFonts w:ascii="BIZ UDP明朝 Medium" w:eastAsia="BIZ UDP明朝 Medium" w:hAnsi="BIZ UDP明朝 Medium" w:hint="eastAsia"/>
                <w:spacing w:val="-6"/>
                <w:szCs w:val="21"/>
              </w:rPr>
              <w:t>⑤</w:t>
            </w:r>
            <w:r w:rsidRPr="002631D0">
              <w:rPr>
                <w:rFonts w:ascii="BIZ UDP明朝 Medium" w:eastAsia="BIZ UDP明朝 Medium" w:hAnsi="BIZ UDP明朝 Medium" w:hint="eastAsia"/>
                <w:spacing w:val="-6"/>
                <w:szCs w:val="21"/>
              </w:rPr>
              <w:t>参加申込締切後の背番号変更はできません。ただし、ユニホームの破損等による変更は可とする。</w:t>
            </w:r>
          </w:p>
          <w:p w14:paraId="749F47C2" w14:textId="77777777" w:rsidR="00F6196A" w:rsidRPr="009D4740" w:rsidRDefault="00F6196A" w:rsidP="007A62F8">
            <w:pPr>
              <w:spacing w:line="260" w:lineRule="exact"/>
              <w:ind w:firstLineChars="400" w:firstLine="840"/>
              <w:rPr>
                <w:rFonts w:ascii="BIZ UDP明朝 Medium" w:eastAsia="BIZ UDP明朝 Medium" w:hAnsi="BIZ UDP明朝 Medium"/>
                <w:szCs w:val="21"/>
              </w:rPr>
            </w:pPr>
          </w:p>
          <w:p w14:paraId="734B1BDA" w14:textId="5EF792AA" w:rsidR="00836BE9" w:rsidRPr="009D4740" w:rsidRDefault="005E7B9D" w:rsidP="00CA57A9">
            <w:pPr>
              <w:spacing w:line="260" w:lineRule="exact"/>
              <w:jc w:val="right"/>
              <w:rPr>
                <w:rFonts w:ascii="BIZ UDP明朝 Medium" w:eastAsia="BIZ UDP明朝 Medium" w:hAnsi="BIZ UDP明朝 Medium"/>
                <w:b/>
                <w:szCs w:val="21"/>
              </w:rPr>
            </w:pPr>
            <w:r w:rsidRPr="009D4740">
              <w:rPr>
                <w:rFonts w:ascii="BIZ UDP明朝 Medium" w:eastAsia="BIZ UDP明朝 Medium" w:hAnsi="BIZ UDP明朝 Medium" w:hint="eastAsia"/>
                <w:b/>
                <w:szCs w:val="21"/>
              </w:rPr>
              <w:t xml:space="preserve">【申込期限】　</w:t>
            </w:r>
            <w:r w:rsidR="00CA57A9">
              <w:rPr>
                <w:rFonts w:ascii="BIZ UDP明朝 Medium" w:eastAsia="BIZ UDP明朝 Medium" w:hAnsi="BIZ UDP明朝 Medium" w:hint="eastAsia"/>
                <w:b/>
                <w:szCs w:val="21"/>
              </w:rPr>
              <w:t>1部：</w:t>
            </w:r>
            <w:r w:rsidRPr="009D4740">
              <w:rPr>
                <w:rFonts w:ascii="BIZ UDP明朝 Medium" w:eastAsia="BIZ UDP明朝 Medium" w:hAnsi="BIZ UDP明朝 Medium" w:hint="eastAsia"/>
                <w:b/>
                <w:szCs w:val="21"/>
              </w:rPr>
              <w:t>令和</w:t>
            </w:r>
            <w:r w:rsidR="009A050F">
              <w:rPr>
                <w:rFonts w:ascii="BIZ UDP明朝 Medium" w:eastAsia="BIZ UDP明朝 Medium" w:hAnsi="BIZ UDP明朝 Medium" w:hint="eastAsia"/>
                <w:b/>
                <w:szCs w:val="21"/>
              </w:rPr>
              <w:t>5</w:t>
            </w:r>
            <w:r w:rsidR="00836BE9" w:rsidRPr="009D4740">
              <w:rPr>
                <w:rFonts w:ascii="BIZ UDP明朝 Medium" w:eastAsia="BIZ UDP明朝 Medium" w:hAnsi="BIZ UDP明朝 Medium" w:hint="eastAsia"/>
                <w:b/>
                <w:szCs w:val="21"/>
              </w:rPr>
              <w:t>年</w:t>
            </w:r>
            <w:r w:rsidRPr="009D4740">
              <w:rPr>
                <w:rFonts w:ascii="BIZ UDP明朝 Medium" w:eastAsia="BIZ UDP明朝 Medium" w:hAnsi="BIZ UDP明朝 Medium" w:hint="eastAsia"/>
                <w:b/>
                <w:szCs w:val="21"/>
              </w:rPr>
              <w:t>4</w:t>
            </w:r>
            <w:r w:rsidR="00836BE9" w:rsidRPr="009D4740">
              <w:rPr>
                <w:rFonts w:ascii="BIZ UDP明朝 Medium" w:eastAsia="BIZ UDP明朝 Medium" w:hAnsi="BIZ UDP明朝 Medium" w:hint="eastAsia"/>
                <w:b/>
                <w:szCs w:val="21"/>
              </w:rPr>
              <w:t>月</w:t>
            </w:r>
            <w:r w:rsidR="00171540">
              <w:rPr>
                <w:rFonts w:ascii="BIZ UDP明朝 Medium" w:eastAsia="BIZ UDP明朝 Medium" w:hAnsi="BIZ UDP明朝 Medium" w:hint="eastAsia"/>
                <w:b/>
                <w:szCs w:val="21"/>
              </w:rPr>
              <w:t>5</w:t>
            </w:r>
            <w:r w:rsidR="00836BE9" w:rsidRPr="009D4740">
              <w:rPr>
                <w:rFonts w:ascii="BIZ UDP明朝 Medium" w:eastAsia="BIZ UDP明朝 Medium" w:hAnsi="BIZ UDP明朝 Medium" w:hint="eastAsia"/>
                <w:b/>
                <w:szCs w:val="21"/>
              </w:rPr>
              <w:t>日（水）</w:t>
            </w:r>
            <w:r w:rsidR="00CA57A9">
              <w:rPr>
                <w:rFonts w:ascii="BIZ UDP明朝 Medium" w:eastAsia="BIZ UDP明朝 Medium" w:hAnsi="BIZ UDP明朝 Medium" w:hint="eastAsia"/>
                <w:b/>
                <w:szCs w:val="21"/>
              </w:rPr>
              <w:t>、2部：</w:t>
            </w:r>
            <w:r w:rsidR="00171540">
              <w:rPr>
                <w:rFonts w:ascii="BIZ UDP明朝 Medium" w:eastAsia="BIZ UDP明朝 Medium" w:hAnsi="BIZ UDP明朝 Medium" w:hint="eastAsia"/>
                <w:b/>
                <w:szCs w:val="21"/>
              </w:rPr>
              <w:t>5</w:t>
            </w:r>
            <w:r w:rsidR="00CA57A9">
              <w:rPr>
                <w:rFonts w:ascii="BIZ UDP明朝 Medium" w:eastAsia="BIZ UDP明朝 Medium" w:hAnsi="BIZ UDP明朝 Medium" w:hint="eastAsia"/>
                <w:b/>
                <w:szCs w:val="21"/>
              </w:rPr>
              <w:t>月</w:t>
            </w:r>
            <w:r w:rsidR="00171540">
              <w:rPr>
                <w:rFonts w:ascii="BIZ UDP明朝 Medium" w:eastAsia="BIZ UDP明朝 Medium" w:hAnsi="BIZ UDP明朝 Medium" w:hint="eastAsia"/>
                <w:b/>
                <w:szCs w:val="21"/>
              </w:rPr>
              <w:t>10</w:t>
            </w:r>
            <w:r w:rsidR="00CA57A9">
              <w:rPr>
                <w:rFonts w:ascii="BIZ UDP明朝 Medium" w:eastAsia="BIZ UDP明朝 Medium" w:hAnsi="BIZ UDP明朝 Medium" w:hint="eastAsia"/>
                <w:b/>
                <w:szCs w:val="21"/>
              </w:rPr>
              <w:t>日（</w:t>
            </w:r>
            <w:r w:rsidR="00171540">
              <w:rPr>
                <w:rFonts w:ascii="BIZ UDP明朝 Medium" w:eastAsia="BIZ UDP明朝 Medium" w:hAnsi="BIZ UDP明朝 Medium" w:hint="eastAsia"/>
                <w:b/>
                <w:szCs w:val="21"/>
              </w:rPr>
              <w:t>水</w:t>
            </w:r>
            <w:r w:rsidR="00CA57A9">
              <w:rPr>
                <w:rFonts w:ascii="BIZ UDP明朝 Medium" w:eastAsia="BIZ UDP明朝 Medium" w:hAnsi="BIZ UDP明朝 Medium" w:hint="eastAsia"/>
                <w:b/>
                <w:szCs w:val="21"/>
              </w:rPr>
              <w:t>）15：00</w:t>
            </w:r>
            <w:r w:rsidR="00836BE9" w:rsidRPr="009D4740">
              <w:rPr>
                <w:rFonts w:ascii="BIZ UDP明朝 Medium" w:eastAsia="BIZ UDP明朝 Medium" w:hAnsi="BIZ UDP明朝 Medium" w:hint="eastAsia"/>
                <w:b/>
                <w:szCs w:val="21"/>
              </w:rPr>
              <w:t>必着</w:t>
            </w:r>
          </w:p>
        </w:tc>
      </w:tr>
    </w:tbl>
    <w:p w14:paraId="4F2608E8" w14:textId="77777777" w:rsidR="000D5F86" w:rsidRPr="009D4740" w:rsidRDefault="000D5F86" w:rsidP="00ED4DA6">
      <w:pPr>
        <w:spacing w:line="20" w:lineRule="exact"/>
        <w:rPr>
          <w:rFonts w:ascii="BIZ UDP明朝 Medium" w:eastAsia="BIZ UDP明朝 Medium" w:hAnsi="BIZ UDP明朝 Medium"/>
          <w:szCs w:val="21"/>
        </w:rPr>
      </w:pPr>
    </w:p>
    <w:sectPr w:rsidR="000D5F86" w:rsidRPr="009D4740" w:rsidSect="00CF185D">
      <w:footerReference w:type="default" r:id="rId7"/>
      <w:pgSz w:w="11906" w:h="16838"/>
      <w:pgMar w:top="454" w:right="720" w:bottom="454"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D79F" w14:textId="77777777" w:rsidR="00A4292A" w:rsidRDefault="00A4292A" w:rsidP="00D6524C">
      <w:r>
        <w:separator/>
      </w:r>
    </w:p>
  </w:endnote>
  <w:endnote w:type="continuationSeparator" w:id="0">
    <w:p w14:paraId="2DEE462D" w14:textId="77777777" w:rsidR="00A4292A" w:rsidRDefault="00A4292A" w:rsidP="00D6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altName w:val="游ゴシック"/>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0910" w14:textId="44E947FA" w:rsidR="00CF185D" w:rsidRPr="00CF185D" w:rsidRDefault="00CF185D" w:rsidP="00613352">
    <w:pPr>
      <w:pStyle w:val="a7"/>
      <w:rPr>
        <w:rFonts w:ascii="メイリオ" w:eastAsia="メイリオ" w:hAnsi="メイリオ"/>
        <w:color w:val="0070C0"/>
      </w:rPr>
    </w:pPr>
    <w:r w:rsidRPr="00613352">
      <w:rPr>
        <w:rFonts w:ascii="メイリオ" w:eastAsia="メイリオ" w:hAnsi="メイリオ" w:hint="eastAsia"/>
        <w:color w:val="0070C0"/>
      </w:rPr>
      <w:t>2023年度四国大会</w:t>
    </w:r>
    <w:r>
      <w:ptab w:relativeTo="margin" w:alignment="center" w:leader="none"/>
    </w:r>
    <w:r w:rsidRPr="00613352">
      <w:rPr>
        <w:color w:val="0070C0"/>
      </w:rPr>
      <w:fldChar w:fldCharType="begin"/>
    </w:r>
    <w:r w:rsidRPr="00613352">
      <w:rPr>
        <w:color w:val="0070C0"/>
      </w:rPr>
      <w:instrText>PAGE   \* MERGEFORMAT</w:instrText>
    </w:r>
    <w:r w:rsidRPr="00613352">
      <w:rPr>
        <w:color w:val="0070C0"/>
      </w:rPr>
      <w:fldChar w:fldCharType="separate"/>
    </w:r>
    <w:r w:rsidRPr="00613352">
      <w:rPr>
        <w:color w:val="0070C0"/>
        <w:lang w:val="ja-JP"/>
      </w:rPr>
      <w:t>1</w:t>
    </w:r>
    <w:r w:rsidRPr="00613352">
      <w:rPr>
        <w:color w:val="0070C0"/>
      </w:rPr>
      <w:fldChar w:fldCharType="end"/>
    </w:r>
    <w:r>
      <w:ptab w:relativeTo="margin" w:alignment="right" w:leader="none"/>
    </w:r>
    <w:sdt>
      <w:sdtPr>
        <w:rPr>
          <w:rFonts w:ascii="メイリオ" w:eastAsia="メイリオ" w:hAnsi="メイリオ" w:hint="eastAsia"/>
          <w:color w:val="0070C0"/>
        </w:rPr>
        <w:alias w:val="タイトル"/>
        <w:tag w:val=""/>
        <w:id w:val="-1937745873"/>
        <w:placeholder>
          <w:docPart w:val="217AF83F71E54E53A1C9ADF8A78BF219"/>
        </w:placeholder>
        <w:dataBinding w:prefixMappings="xmlns:ns0='http://purl.org/dc/elements/1.1/' xmlns:ns1='http://schemas.openxmlformats.org/package/2006/metadata/core-properties' " w:xpath="/ns1:coreProperties[1]/ns0:title[1]" w:storeItemID="{6C3C8BC8-F283-45AE-878A-BAB7291924A1}"/>
        <w:text/>
      </w:sdtPr>
      <w:sdtContent>
        <w:r w:rsidRPr="00CF185D">
          <w:rPr>
            <w:rFonts w:ascii="メイリオ" w:eastAsia="メイリオ" w:hAnsi="メイリオ" w:hint="eastAsia"/>
            <w:color w:val="0070C0"/>
          </w:rPr>
          <w:t>四国大学サッカーリーグ</w:t>
        </w:r>
        <w:r>
          <w:rPr>
            <w:rFonts w:ascii="メイリオ" w:eastAsia="メイリオ" w:hAnsi="メイリオ" w:hint="eastAsia"/>
            <w:color w:val="0070C0"/>
          </w:rPr>
          <w:t>2023</w:t>
        </w:r>
      </w:sdtContent>
    </w:sdt>
  </w:p>
  <w:p w14:paraId="097C6C56" w14:textId="77777777" w:rsidR="00CF185D" w:rsidRDefault="00CF18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0DDF" w14:textId="77777777" w:rsidR="00A4292A" w:rsidRDefault="00A4292A" w:rsidP="00D6524C">
      <w:r>
        <w:separator/>
      </w:r>
    </w:p>
  </w:footnote>
  <w:footnote w:type="continuationSeparator" w:id="0">
    <w:p w14:paraId="57C898BB" w14:textId="77777777" w:rsidR="00A4292A" w:rsidRDefault="00A4292A" w:rsidP="00D6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5352C"/>
    <w:multiLevelType w:val="hybridMultilevel"/>
    <w:tmpl w:val="5B08B6A6"/>
    <w:lvl w:ilvl="0" w:tplc="7D34CF3C">
      <w:start w:val="1"/>
      <w:numFmt w:val="decimalFullWidth"/>
      <w:lvlText w:val="%1．"/>
      <w:lvlJc w:val="left"/>
      <w:pPr>
        <w:ind w:left="420" w:hanging="420"/>
      </w:pPr>
      <w:rPr>
        <w:rFonts w:ascii="BIZ UDP明朝 Medium" w:eastAsia="BIZ UDP明朝 Medium" w:hAnsi="BIZ UDP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451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C3"/>
    <w:rsid w:val="00010EC4"/>
    <w:rsid w:val="00027B56"/>
    <w:rsid w:val="0009438A"/>
    <w:rsid w:val="000D5F86"/>
    <w:rsid w:val="000F6CC3"/>
    <w:rsid w:val="00102C82"/>
    <w:rsid w:val="001034CE"/>
    <w:rsid w:val="00115ABF"/>
    <w:rsid w:val="00130E12"/>
    <w:rsid w:val="00171540"/>
    <w:rsid w:val="0019004E"/>
    <w:rsid w:val="0019050D"/>
    <w:rsid w:val="001B332E"/>
    <w:rsid w:val="001B6416"/>
    <w:rsid w:val="001D7035"/>
    <w:rsid w:val="001F0010"/>
    <w:rsid w:val="001F1B08"/>
    <w:rsid w:val="00200310"/>
    <w:rsid w:val="00202A55"/>
    <w:rsid w:val="0020565C"/>
    <w:rsid w:val="00237286"/>
    <w:rsid w:val="00252A78"/>
    <w:rsid w:val="002631D0"/>
    <w:rsid w:val="0026505D"/>
    <w:rsid w:val="00265B30"/>
    <w:rsid w:val="00281CC1"/>
    <w:rsid w:val="00281FB3"/>
    <w:rsid w:val="00291116"/>
    <w:rsid w:val="002D2B36"/>
    <w:rsid w:val="002E73CB"/>
    <w:rsid w:val="00302BB4"/>
    <w:rsid w:val="0031419B"/>
    <w:rsid w:val="0031608A"/>
    <w:rsid w:val="00361658"/>
    <w:rsid w:val="003629C6"/>
    <w:rsid w:val="0039244C"/>
    <w:rsid w:val="00395FDA"/>
    <w:rsid w:val="00403CC8"/>
    <w:rsid w:val="00431035"/>
    <w:rsid w:val="0044058A"/>
    <w:rsid w:val="004511CF"/>
    <w:rsid w:val="00472047"/>
    <w:rsid w:val="004778D0"/>
    <w:rsid w:val="0048281D"/>
    <w:rsid w:val="00485413"/>
    <w:rsid w:val="004D6B66"/>
    <w:rsid w:val="004E50CF"/>
    <w:rsid w:val="00524537"/>
    <w:rsid w:val="00525E44"/>
    <w:rsid w:val="00527826"/>
    <w:rsid w:val="00547A73"/>
    <w:rsid w:val="00561183"/>
    <w:rsid w:val="00564A1F"/>
    <w:rsid w:val="005755D1"/>
    <w:rsid w:val="0059279F"/>
    <w:rsid w:val="00592F0D"/>
    <w:rsid w:val="005B565B"/>
    <w:rsid w:val="005D0FCE"/>
    <w:rsid w:val="005D62D8"/>
    <w:rsid w:val="005E1344"/>
    <w:rsid w:val="005E7B9D"/>
    <w:rsid w:val="00617F48"/>
    <w:rsid w:val="00622A4D"/>
    <w:rsid w:val="00633C2B"/>
    <w:rsid w:val="00673A9A"/>
    <w:rsid w:val="006A3AFB"/>
    <w:rsid w:val="006B497C"/>
    <w:rsid w:val="006C46A4"/>
    <w:rsid w:val="006C50E0"/>
    <w:rsid w:val="006D792B"/>
    <w:rsid w:val="006F044D"/>
    <w:rsid w:val="0070526A"/>
    <w:rsid w:val="00710009"/>
    <w:rsid w:val="007354B5"/>
    <w:rsid w:val="0074002B"/>
    <w:rsid w:val="00741564"/>
    <w:rsid w:val="00751249"/>
    <w:rsid w:val="00777C5E"/>
    <w:rsid w:val="00796C48"/>
    <w:rsid w:val="007A62F8"/>
    <w:rsid w:val="007C1222"/>
    <w:rsid w:val="007E0D05"/>
    <w:rsid w:val="00802D1D"/>
    <w:rsid w:val="00815077"/>
    <w:rsid w:val="0083086E"/>
    <w:rsid w:val="00836BE9"/>
    <w:rsid w:val="008625B6"/>
    <w:rsid w:val="00862E7E"/>
    <w:rsid w:val="0086719F"/>
    <w:rsid w:val="00883E6A"/>
    <w:rsid w:val="008907E1"/>
    <w:rsid w:val="00923E9C"/>
    <w:rsid w:val="00931A42"/>
    <w:rsid w:val="0093328F"/>
    <w:rsid w:val="009478D2"/>
    <w:rsid w:val="00962C90"/>
    <w:rsid w:val="00966BDF"/>
    <w:rsid w:val="009701F2"/>
    <w:rsid w:val="0098124B"/>
    <w:rsid w:val="009820B1"/>
    <w:rsid w:val="00984EB5"/>
    <w:rsid w:val="009A050F"/>
    <w:rsid w:val="009A2A23"/>
    <w:rsid w:val="009B7D95"/>
    <w:rsid w:val="009D00A2"/>
    <w:rsid w:val="009D0E37"/>
    <w:rsid w:val="009D4740"/>
    <w:rsid w:val="009E15A3"/>
    <w:rsid w:val="00A01E33"/>
    <w:rsid w:val="00A0632C"/>
    <w:rsid w:val="00A06C82"/>
    <w:rsid w:val="00A4292A"/>
    <w:rsid w:val="00A42F33"/>
    <w:rsid w:val="00A737AF"/>
    <w:rsid w:val="00A80A69"/>
    <w:rsid w:val="00A8455A"/>
    <w:rsid w:val="00A9791D"/>
    <w:rsid w:val="00B3178C"/>
    <w:rsid w:val="00B4517C"/>
    <w:rsid w:val="00B50D53"/>
    <w:rsid w:val="00B616CE"/>
    <w:rsid w:val="00B91E81"/>
    <w:rsid w:val="00BA648D"/>
    <w:rsid w:val="00BB20E9"/>
    <w:rsid w:val="00BC329E"/>
    <w:rsid w:val="00BF3604"/>
    <w:rsid w:val="00C20B6C"/>
    <w:rsid w:val="00C50EA1"/>
    <w:rsid w:val="00C90FBA"/>
    <w:rsid w:val="00C979FB"/>
    <w:rsid w:val="00CA35EC"/>
    <w:rsid w:val="00CA57A9"/>
    <w:rsid w:val="00CB74C2"/>
    <w:rsid w:val="00CC2D58"/>
    <w:rsid w:val="00CF185D"/>
    <w:rsid w:val="00D239A3"/>
    <w:rsid w:val="00D24095"/>
    <w:rsid w:val="00D55058"/>
    <w:rsid w:val="00D6524C"/>
    <w:rsid w:val="00D73722"/>
    <w:rsid w:val="00D74349"/>
    <w:rsid w:val="00D76102"/>
    <w:rsid w:val="00DA30FF"/>
    <w:rsid w:val="00DA7D5D"/>
    <w:rsid w:val="00DB431F"/>
    <w:rsid w:val="00DC2FCF"/>
    <w:rsid w:val="00DD79D3"/>
    <w:rsid w:val="00DF2A82"/>
    <w:rsid w:val="00DF3AEF"/>
    <w:rsid w:val="00E10F77"/>
    <w:rsid w:val="00E11D1F"/>
    <w:rsid w:val="00E12A3F"/>
    <w:rsid w:val="00E15A30"/>
    <w:rsid w:val="00E17C0C"/>
    <w:rsid w:val="00E27FFE"/>
    <w:rsid w:val="00E46079"/>
    <w:rsid w:val="00E573EE"/>
    <w:rsid w:val="00E62AEE"/>
    <w:rsid w:val="00ED398C"/>
    <w:rsid w:val="00ED4DA6"/>
    <w:rsid w:val="00EE5E5A"/>
    <w:rsid w:val="00EF135C"/>
    <w:rsid w:val="00EF323B"/>
    <w:rsid w:val="00F31539"/>
    <w:rsid w:val="00F474BE"/>
    <w:rsid w:val="00F55520"/>
    <w:rsid w:val="00F6196A"/>
    <w:rsid w:val="00F77180"/>
    <w:rsid w:val="00F93B19"/>
    <w:rsid w:val="00FA4890"/>
    <w:rsid w:val="00FE0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7B4EC"/>
  <w15:chartTrackingRefBased/>
  <w15:docId w15:val="{E1BFB2FF-428D-47C8-9820-8BF07A28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F86"/>
    <w:pPr>
      <w:ind w:leftChars="400" w:left="840"/>
    </w:pPr>
  </w:style>
  <w:style w:type="table" w:styleId="a4">
    <w:name w:val="Table Grid"/>
    <w:basedOn w:val="a1"/>
    <w:uiPriority w:val="39"/>
    <w:rsid w:val="000D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524C"/>
    <w:pPr>
      <w:tabs>
        <w:tab w:val="center" w:pos="4252"/>
        <w:tab w:val="right" w:pos="8504"/>
      </w:tabs>
      <w:snapToGrid w:val="0"/>
    </w:pPr>
  </w:style>
  <w:style w:type="character" w:customStyle="1" w:styleId="a6">
    <w:name w:val="ヘッダー (文字)"/>
    <w:basedOn w:val="a0"/>
    <w:link w:val="a5"/>
    <w:uiPriority w:val="99"/>
    <w:rsid w:val="00D6524C"/>
  </w:style>
  <w:style w:type="paragraph" w:styleId="a7">
    <w:name w:val="footer"/>
    <w:basedOn w:val="a"/>
    <w:link w:val="a8"/>
    <w:uiPriority w:val="99"/>
    <w:unhideWhenUsed/>
    <w:rsid w:val="00D6524C"/>
    <w:pPr>
      <w:tabs>
        <w:tab w:val="center" w:pos="4252"/>
        <w:tab w:val="right" w:pos="8504"/>
      </w:tabs>
      <w:snapToGrid w:val="0"/>
    </w:pPr>
  </w:style>
  <w:style w:type="character" w:customStyle="1" w:styleId="a8">
    <w:name w:val="フッター (文字)"/>
    <w:basedOn w:val="a0"/>
    <w:link w:val="a7"/>
    <w:uiPriority w:val="99"/>
    <w:rsid w:val="00D6524C"/>
  </w:style>
  <w:style w:type="paragraph" w:styleId="a9">
    <w:name w:val="Balloon Text"/>
    <w:basedOn w:val="a"/>
    <w:link w:val="aa"/>
    <w:uiPriority w:val="99"/>
    <w:semiHidden/>
    <w:unhideWhenUsed/>
    <w:rsid w:val="00547A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7A73"/>
    <w:rPr>
      <w:rFonts w:asciiTheme="majorHAnsi" w:eastAsiaTheme="majorEastAsia" w:hAnsiTheme="majorHAnsi" w:cstheme="majorBidi"/>
      <w:sz w:val="18"/>
      <w:szCs w:val="18"/>
    </w:rPr>
  </w:style>
  <w:style w:type="paragraph" w:styleId="Web">
    <w:name w:val="Normal (Web)"/>
    <w:basedOn w:val="a"/>
    <w:uiPriority w:val="99"/>
    <w:semiHidden/>
    <w:unhideWhenUsed/>
    <w:rsid w:val="005927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836BE9"/>
    <w:rPr>
      <w:color w:val="0563C1" w:themeColor="hyperlink"/>
      <w:u w:val="single"/>
    </w:rPr>
  </w:style>
  <w:style w:type="character" w:styleId="ac">
    <w:name w:val="Placeholder Text"/>
    <w:basedOn w:val="a0"/>
    <w:uiPriority w:val="99"/>
    <w:semiHidden/>
    <w:rsid w:val="00CF18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AF83F71E54E53A1C9ADF8A78BF219"/>
        <w:category>
          <w:name w:val="全般"/>
          <w:gallery w:val="placeholder"/>
        </w:category>
        <w:types>
          <w:type w:val="bbPlcHdr"/>
        </w:types>
        <w:behaviors>
          <w:behavior w:val="content"/>
        </w:behaviors>
        <w:guid w:val="{FB811A52-8809-4923-9D67-549447C894CE}"/>
      </w:docPartPr>
      <w:docPartBody>
        <w:p w:rsidR="00000000" w:rsidRDefault="00FC6660" w:rsidP="00FC6660">
          <w:pPr>
            <w:pStyle w:val="217AF83F71E54E53A1C9ADF8A78BF219"/>
          </w:pPr>
          <w:r w:rsidRPr="00E84CBC">
            <w:rPr>
              <w:rStyle w:val="a3"/>
              <w:rFonts w:hint="eastAsia"/>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altName w:val="游ゴシック"/>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60"/>
    <w:rsid w:val="0006090F"/>
    <w:rsid w:val="00FC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6660"/>
    <w:rPr>
      <w:color w:val="808080"/>
    </w:rPr>
  </w:style>
  <w:style w:type="paragraph" w:customStyle="1" w:styleId="217AF83F71E54E53A1C9ADF8A78BF219">
    <w:name w:val="217AF83F71E54E53A1C9ADF8A78BF219"/>
    <w:rsid w:val="00FC666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四国大学サッカーリーグ2023</dc:title>
  <dc:subject/>
  <dc:creator>四国FA</dc:creator>
  <cp:keywords/>
  <dc:description/>
  <cp:lastModifiedBy>四国FA</cp:lastModifiedBy>
  <cp:revision>4</cp:revision>
  <cp:lastPrinted>2023-03-23T02:59:00Z</cp:lastPrinted>
  <dcterms:created xsi:type="dcterms:W3CDTF">2023-03-23T02:59:00Z</dcterms:created>
  <dcterms:modified xsi:type="dcterms:W3CDTF">2023-03-23T02:59:00Z</dcterms:modified>
</cp:coreProperties>
</file>